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62346" w14:textId="77777777" w:rsidR="00A146DF" w:rsidRDefault="00A146DF" w:rsidP="008F2B7D">
      <w:pPr>
        <w:spacing w:after="120"/>
        <w:jc w:val="center"/>
        <w:rPr>
          <w:rFonts w:ascii="Trebuchet MS" w:hAnsi="Trebuchet MS"/>
          <w:sz w:val="36"/>
          <w:szCs w:val="24"/>
        </w:rPr>
      </w:pPr>
    </w:p>
    <w:p w14:paraId="2E6CEED3" w14:textId="16B6624F" w:rsidR="00375BFF" w:rsidRPr="00A35AB7" w:rsidRDefault="00375BFF" w:rsidP="008F2B7D">
      <w:pPr>
        <w:spacing w:after="120"/>
        <w:jc w:val="center"/>
        <w:rPr>
          <w:rFonts w:ascii="Trebuchet MS" w:hAnsi="Trebuchet MS"/>
          <w:sz w:val="36"/>
          <w:szCs w:val="24"/>
        </w:rPr>
      </w:pPr>
      <w:r w:rsidRPr="00A35AB7">
        <w:rPr>
          <w:rFonts w:ascii="Trebuchet MS" w:hAnsi="Trebuchet MS"/>
          <w:sz w:val="36"/>
          <w:szCs w:val="24"/>
        </w:rPr>
        <w:t>APOIO AO ASSOCIATIVISMO CULTURAL</w:t>
      </w:r>
    </w:p>
    <w:p w14:paraId="2412E7EF" w14:textId="10041C3D" w:rsidR="008F2B7D" w:rsidRPr="0030440A" w:rsidRDefault="008F2B7D" w:rsidP="008F2B7D">
      <w:pPr>
        <w:jc w:val="center"/>
        <w:rPr>
          <w:rFonts w:ascii="Trebuchet MS" w:hAnsi="Trebuchet MS"/>
          <w:i/>
          <w:sz w:val="16"/>
          <w:szCs w:val="24"/>
        </w:rPr>
      </w:pPr>
      <w:r w:rsidRPr="0030440A">
        <w:rPr>
          <w:rFonts w:ascii="Trebuchet MS" w:hAnsi="Trebuchet MS"/>
          <w:i/>
          <w:sz w:val="16"/>
          <w:szCs w:val="24"/>
        </w:rPr>
        <w:t xml:space="preserve">DECRETO-LEI 128/2001 de 17 de abril </w:t>
      </w:r>
    </w:p>
    <w:p w14:paraId="04588DC3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4432A13" w14:textId="07D40625" w:rsidR="00375BFF" w:rsidRPr="0030440A" w:rsidRDefault="0030440A" w:rsidP="00375BFF">
      <w:pPr>
        <w:pStyle w:val="Cabealho1"/>
        <w:jc w:val="center"/>
        <w:rPr>
          <w:rFonts w:ascii="Trebuchet MS" w:hAnsi="Trebuchet MS"/>
          <w:b w:val="0"/>
          <w:i/>
          <w:sz w:val="20"/>
        </w:rPr>
      </w:pPr>
      <w:r w:rsidRPr="0030440A">
        <w:rPr>
          <w:rFonts w:ascii="Trebuchet MS" w:hAnsi="Trebuchet MS"/>
          <w:b w:val="0"/>
        </w:rPr>
        <w:t xml:space="preserve">- </w:t>
      </w:r>
      <w:r w:rsidR="00375BFF" w:rsidRPr="00E402CA">
        <w:rPr>
          <w:rFonts w:ascii="Trebuchet MS" w:hAnsi="Trebuchet MS"/>
          <w:b w:val="0"/>
          <w:sz w:val="24"/>
          <w:szCs w:val="24"/>
        </w:rPr>
        <w:t>Formulário de candidatura</w:t>
      </w:r>
      <w:r w:rsidRPr="00E402CA">
        <w:rPr>
          <w:rFonts w:ascii="Trebuchet MS" w:hAnsi="Trebuchet MS"/>
          <w:b w:val="0"/>
          <w:sz w:val="24"/>
        </w:rPr>
        <w:t xml:space="preserve"> </w:t>
      </w:r>
      <w:r w:rsidRPr="0030440A">
        <w:rPr>
          <w:rFonts w:ascii="Trebuchet MS" w:hAnsi="Trebuchet MS"/>
          <w:b w:val="0"/>
        </w:rPr>
        <w:t>-</w:t>
      </w:r>
    </w:p>
    <w:p w14:paraId="4EA0F5D7" w14:textId="77777777" w:rsidR="0030440A" w:rsidRDefault="0030440A" w:rsidP="0030440A">
      <w:pPr>
        <w:pStyle w:val="PargrafodaLista"/>
        <w:jc w:val="right"/>
        <w:rPr>
          <w:rFonts w:ascii="Trebuchet MS" w:hAnsi="Trebuchet MS"/>
          <w:i/>
          <w:sz w:val="18"/>
          <w:szCs w:val="18"/>
        </w:rPr>
      </w:pPr>
      <w:bookmarkStart w:id="0" w:name="_Hlk488941862"/>
      <w:r w:rsidRPr="00B238FB">
        <w:rPr>
          <w:rFonts w:ascii="Trebuchet MS" w:hAnsi="Trebuchet MS"/>
          <w:i/>
          <w:sz w:val="18"/>
          <w:szCs w:val="18"/>
          <w:vertAlign w:val="superscript"/>
        </w:rPr>
        <w:t>(*)</w:t>
      </w:r>
      <w:r w:rsidRPr="00022647">
        <w:rPr>
          <w:rFonts w:ascii="Trebuchet MS" w:hAnsi="Trebuchet MS"/>
          <w:i/>
          <w:sz w:val="18"/>
          <w:szCs w:val="18"/>
        </w:rPr>
        <w:t xml:space="preserve"> </w:t>
      </w:r>
      <w:r w:rsidRPr="0030440A">
        <w:rPr>
          <w:rFonts w:ascii="Trebuchet MS" w:hAnsi="Trebuchet MS"/>
          <w:b/>
          <w:i/>
          <w:sz w:val="18"/>
          <w:szCs w:val="18"/>
        </w:rPr>
        <w:t>Preenchimento Obrigatório</w:t>
      </w:r>
    </w:p>
    <w:bookmarkEnd w:id="0"/>
    <w:p w14:paraId="56171582" w14:textId="77777777" w:rsidR="0030440A" w:rsidRPr="0030440A" w:rsidRDefault="0030440A" w:rsidP="0030440A"/>
    <w:p w14:paraId="4F47311D" w14:textId="050186A7" w:rsidR="0030440A" w:rsidRPr="0030440A" w:rsidRDefault="0030440A" w:rsidP="0030440A">
      <w:pPr>
        <w:pStyle w:val="PargrafodaLista"/>
        <w:numPr>
          <w:ilvl w:val="0"/>
          <w:numId w:val="19"/>
        </w:numPr>
        <w:rPr>
          <w:rFonts w:ascii="Trebuchet MS" w:hAnsi="Trebuchet MS"/>
          <w:b/>
          <w:sz w:val="19"/>
          <w:szCs w:val="19"/>
        </w:rPr>
      </w:pPr>
      <w:r w:rsidRPr="0030440A">
        <w:rPr>
          <w:rFonts w:ascii="Trebuchet MS" w:hAnsi="Trebuchet MS"/>
          <w:b/>
          <w:sz w:val="19"/>
          <w:szCs w:val="19"/>
        </w:rPr>
        <w:t>Entidade Candidata</w:t>
      </w:r>
    </w:p>
    <w:p w14:paraId="6A99424C" w14:textId="163B5879" w:rsidR="0030440A" w:rsidRDefault="0030440A" w:rsidP="0030440A">
      <w:pPr>
        <w:rPr>
          <w:rFonts w:ascii="Trebuchet MS" w:hAnsi="Trebuchet MS"/>
          <w:b/>
          <w:sz w:val="19"/>
          <w:szCs w:val="19"/>
        </w:rPr>
      </w:pPr>
    </w:p>
    <w:p w14:paraId="0FD3B320" w14:textId="1C10F962" w:rsidR="002D1666" w:rsidRDefault="0030440A" w:rsidP="00375BFF">
      <w:pPr>
        <w:rPr>
          <w:rFonts w:ascii="Trebuchet MS" w:hAnsi="Trebuchet MS"/>
          <w:b/>
          <w:i/>
          <w:sz w:val="19"/>
          <w:szCs w:val="19"/>
          <w:vertAlign w:val="superscript"/>
        </w:rPr>
      </w:pPr>
      <w:r w:rsidRPr="00A35AB7">
        <w:rPr>
          <w:rFonts w:ascii="Trebuchet MS" w:hAnsi="Trebuchet MS"/>
          <w:b/>
          <w:i/>
          <w:sz w:val="19"/>
          <w:szCs w:val="19"/>
        </w:rPr>
        <w:t>1.</w:t>
      </w:r>
      <w:r>
        <w:rPr>
          <w:rFonts w:ascii="Trebuchet MS" w:hAnsi="Trebuchet MS"/>
          <w:b/>
          <w:i/>
          <w:sz w:val="19"/>
          <w:szCs w:val="19"/>
        </w:rPr>
        <w:t>1</w:t>
      </w:r>
      <w:r w:rsidRPr="00A35AB7">
        <w:rPr>
          <w:rFonts w:ascii="Trebuchet MS" w:hAnsi="Trebuchet MS"/>
          <w:b/>
          <w:i/>
          <w:sz w:val="19"/>
          <w:szCs w:val="19"/>
        </w:rPr>
        <w:t xml:space="preserve">. </w:t>
      </w:r>
      <w:r>
        <w:rPr>
          <w:rFonts w:ascii="Trebuchet MS" w:hAnsi="Trebuchet MS"/>
          <w:b/>
          <w:i/>
          <w:sz w:val="19"/>
          <w:szCs w:val="19"/>
        </w:rPr>
        <w:t xml:space="preserve">Sua Identificação </w:t>
      </w:r>
      <w:r w:rsidRPr="0030440A">
        <w:rPr>
          <w:rFonts w:ascii="Trebuchet MS" w:hAnsi="Trebuchet MS"/>
          <w:b/>
          <w:i/>
          <w:sz w:val="19"/>
          <w:szCs w:val="19"/>
          <w:vertAlign w:val="superscript"/>
        </w:rPr>
        <w:t>(*)</w:t>
      </w:r>
    </w:p>
    <w:p w14:paraId="523BE078" w14:textId="729CB041" w:rsidR="0030440A" w:rsidRDefault="0030440A" w:rsidP="00375BFF">
      <w:pPr>
        <w:rPr>
          <w:rFonts w:ascii="Trebuchet MS" w:hAnsi="Trebuchet MS"/>
          <w:b/>
          <w:sz w:val="19"/>
          <w:szCs w:val="19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8062"/>
      </w:tblGrid>
      <w:tr w:rsidR="00375BFF" w:rsidRPr="00A35AB7" w14:paraId="681DBB47" w14:textId="77777777" w:rsidTr="0030440A"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</w:tcBorders>
          </w:tcPr>
          <w:p w14:paraId="478B93D0" w14:textId="7629D6F1" w:rsidR="00375BFF" w:rsidRPr="00A35AB7" w:rsidRDefault="0030440A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30440A">
              <w:rPr>
                <w:rFonts w:ascii="Trebuchet MS" w:hAnsi="Trebuchet MS"/>
                <w:sz w:val="19"/>
                <w:szCs w:val="19"/>
              </w:rPr>
              <w:t>Nome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062" w:type="dxa"/>
            <w:shd w:val="clear" w:color="auto" w:fill="E6E6E6"/>
            <w:vAlign w:val="center"/>
          </w:tcPr>
          <w:p w14:paraId="50B26D73" w14:textId="77777777" w:rsidR="00375BFF" w:rsidRPr="00A35AB7" w:rsidRDefault="00375BFF" w:rsidP="005124BC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7A67F37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8052"/>
      </w:tblGrid>
      <w:tr w:rsidR="00375BFF" w:rsidRPr="00A35AB7" w14:paraId="64BF9D0C" w14:textId="77777777" w:rsidTr="0030440A">
        <w:trPr>
          <w:trHeight w:val="300"/>
        </w:trPr>
        <w:tc>
          <w:tcPr>
            <w:tcW w:w="2173" w:type="dxa"/>
            <w:tcBorders>
              <w:top w:val="nil"/>
              <w:left w:val="nil"/>
              <w:bottom w:val="nil"/>
            </w:tcBorders>
          </w:tcPr>
          <w:p w14:paraId="296B3474" w14:textId="70D5D66E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Morada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C806F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0440A" w:rsidRPr="00A35AB7" w14:paraId="30DC313F" w14:textId="77777777" w:rsidTr="0030440A">
        <w:trPr>
          <w:trHeight w:val="12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1B91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0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359E4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379B6A5F" w14:textId="77777777" w:rsidTr="0030440A">
        <w:trPr>
          <w:trHeight w:val="239"/>
        </w:trPr>
        <w:tc>
          <w:tcPr>
            <w:tcW w:w="2173" w:type="dxa"/>
            <w:tcBorders>
              <w:top w:val="nil"/>
              <w:left w:val="nil"/>
              <w:bottom w:val="nil"/>
            </w:tcBorders>
          </w:tcPr>
          <w:p w14:paraId="25F8D078" w14:textId="74CF5DB1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Código Postal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052" w:type="dxa"/>
            <w:shd w:val="clear" w:color="auto" w:fill="E6E6E6"/>
            <w:vAlign w:val="center"/>
          </w:tcPr>
          <w:p w14:paraId="55624FC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04C999F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894"/>
        <w:gridCol w:w="1446"/>
        <w:gridCol w:w="3698"/>
      </w:tblGrid>
      <w:tr w:rsidR="00375BFF" w:rsidRPr="00A35AB7" w14:paraId="56AA5D84" w14:textId="77777777" w:rsidTr="0030440A">
        <w:trPr>
          <w:trHeight w:val="262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 w14:paraId="75AE642A" w14:textId="04EA9B71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Telefone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894" w:type="dxa"/>
            <w:shd w:val="clear" w:color="auto" w:fill="E6E6E6"/>
            <w:vAlign w:val="center"/>
          </w:tcPr>
          <w:p w14:paraId="3E45A5A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10F1D8F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Fax</w:t>
            </w:r>
            <w:proofErr w:type="gramEnd"/>
          </w:p>
        </w:tc>
        <w:tc>
          <w:tcPr>
            <w:tcW w:w="3698" w:type="dxa"/>
            <w:shd w:val="clear" w:color="auto" w:fill="E6E6E6"/>
          </w:tcPr>
          <w:p w14:paraId="291CF331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0D26C10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2898"/>
        <w:gridCol w:w="1448"/>
        <w:gridCol w:w="3703"/>
      </w:tblGrid>
      <w:tr w:rsidR="00375BFF" w:rsidRPr="00A35AB7" w14:paraId="765A5858" w14:textId="77777777" w:rsidTr="0030440A">
        <w:trPr>
          <w:trHeight w:val="235"/>
        </w:trPr>
        <w:tc>
          <w:tcPr>
            <w:tcW w:w="2172" w:type="dxa"/>
            <w:tcBorders>
              <w:top w:val="nil"/>
              <w:left w:val="nil"/>
              <w:bottom w:val="nil"/>
            </w:tcBorders>
          </w:tcPr>
          <w:p w14:paraId="03889D39" w14:textId="12CF9FFB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Correio Eletrónico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898" w:type="dxa"/>
            <w:shd w:val="clear" w:color="auto" w:fill="E6E6E6"/>
            <w:vAlign w:val="center"/>
          </w:tcPr>
          <w:p w14:paraId="2B044D6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F1A3D03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Homepage</w:t>
            </w:r>
            <w:proofErr w:type="gramEnd"/>
          </w:p>
        </w:tc>
        <w:tc>
          <w:tcPr>
            <w:tcW w:w="3703" w:type="dxa"/>
            <w:shd w:val="clear" w:color="auto" w:fill="E6E6E6"/>
          </w:tcPr>
          <w:p w14:paraId="0CA378B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2FC28B3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894"/>
        <w:gridCol w:w="1446"/>
        <w:gridCol w:w="3698"/>
      </w:tblGrid>
      <w:tr w:rsidR="00375BFF" w:rsidRPr="00A35AB7" w14:paraId="0EB3F542" w14:textId="77777777" w:rsidTr="0030440A">
        <w:trPr>
          <w:trHeight w:val="308"/>
        </w:trPr>
        <w:tc>
          <w:tcPr>
            <w:tcW w:w="2169" w:type="dxa"/>
            <w:tcBorders>
              <w:top w:val="nil"/>
              <w:left w:val="nil"/>
              <w:bottom w:val="nil"/>
            </w:tcBorders>
          </w:tcPr>
          <w:p w14:paraId="1EB210E7" w14:textId="2637C39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Localidade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894" w:type="dxa"/>
            <w:shd w:val="clear" w:color="auto" w:fill="E6E6E6"/>
          </w:tcPr>
          <w:p w14:paraId="303F386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046380AB" w14:textId="17160FC0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Freguesia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3698" w:type="dxa"/>
            <w:shd w:val="clear" w:color="auto" w:fill="E6E6E6"/>
          </w:tcPr>
          <w:p w14:paraId="784BCAE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8D4A9D6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899"/>
        <w:gridCol w:w="1448"/>
        <w:gridCol w:w="3704"/>
      </w:tblGrid>
      <w:tr w:rsidR="00375BFF" w:rsidRPr="00A35AB7" w14:paraId="7B5EB6E6" w14:textId="77777777" w:rsidTr="0030440A">
        <w:trPr>
          <w:trHeight w:val="250"/>
        </w:trPr>
        <w:tc>
          <w:tcPr>
            <w:tcW w:w="2173" w:type="dxa"/>
            <w:tcBorders>
              <w:top w:val="nil"/>
              <w:left w:val="nil"/>
              <w:bottom w:val="nil"/>
            </w:tcBorders>
          </w:tcPr>
          <w:p w14:paraId="01844DD0" w14:textId="613FB55D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Concelho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899" w:type="dxa"/>
            <w:shd w:val="clear" w:color="auto" w:fill="E6E6E6"/>
          </w:tcPr>
          <w:p w14:paraId="4BA9DA9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E3384E8" w14:textId="495E523B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Distrito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3704" w:type="dxa"/>
            <w:shd w:val="clear" w:color="auto" w:fill="E6E6E6"/>
          </w:tcPr>
          <w:p w14:paraId="297EAA79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7B9B98AD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2920"/>
        <w:gridCol w:w="2202"/>
        <w:gridCol w:w="2708"/>
      </w:tblGrid>
      <w:tr w:rsidR="00375BFF" w:rsidRPr="00A35AB7" w14:paraId="325E41E6" w14:textId="77777777" w:rsidTr="0030440A">
        <w:trPr>
          <w:trHeight w:val="268"/>
        </w:trPr>
        <w:tc>
          <w:tcPr>
            <w:tcW w:w="2183" w:type="dxa"/>
            <w:tcBorders>
              <w:top w:val="nil"/>
              <w:left w:val="nil"/>
              <w:bottom w:val="nil"/>
            </w:tcBorders>
          </w:tcPr>
          <w:p w14:paraId="1B3D2042" w14:textId="6189122D" w:rsidR="00375BFF" w:rsidRPr="00A35AB7" w:rsidRDefault="008F2B7D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NIF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920" w:type="dxa"/>
            <w:shd w:val="clear" w:color="auto" w:fill="E6E6E6"/>
          </w:tcPr>
          <w:p w14:paraId="130B3DC0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nil"/>
              <w:bottom w:val="nil"/>
              <w:right w:val="nil"/>
            </w:tcBorders>
          </w:tcPr>
          <w:p w14:paraId="314CA3F3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43A79C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512EB65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902"/>
        <w:gridCol w:w="2011"/>
        <w:gridCol w:w="3147"/>
      </w:tblGrid>
      <w:tr w:rsidR="00375BFF" w:rsidRPr="00A35AB7" w14:paraId="34A06040" w14:textId="77777777" w:rsidTr="0030440A">
        <w:trPr>
          <w:trHeight w:val="349"/>
        </w:trPr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21DD6F8A" w14:textId="115A5E34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N.º c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onta bancária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CBF8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14:paraId="4F1D4376" w14:textId="776946FF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Instituição Bancária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B1EB65" w14:textId="77777777" w:rsidR="005124BC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0440A" w:rsidRPr="00A35AB7" w14:paraId="2022FD6E" w14:textId="77777777" w:rsidTr="0030440A">
        <w:trPr>
          <w:trHeight w:val="174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132CA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7165E0E" w14:textId="77777777" w:rsidR="0030440A" w:rsidRPr="00A35AB7" w:rsidRDefault="0030440A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45B10208" w14:textId="77777777" w:rsidTr="0030440A">
        <w:trPr>
          <w:trHeight w:val="161"/>
        </w:trPr>
        <w:tc>
          <w:tcPr>
            <w:tcW w:w="2175" w:type="dxa"/>
            <w:tcBorders>
              <w:top w:val="nil"/>
              <w:left w:val="nil"/>
              <w:bottom w:val="nil"/>
            </w:tcBorders>
          </w:tcPr>
          <w:p w14:paraId="079959EF" w14:textId="3BE01A7A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N.I.B.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060" w:type="dxa"/>
            <w:gridSpan w:val="3"/>
            <w:shd w:val="clear" w:color="auto" w:fill="E6E6E6"/>
          </w:tcPr>
          <w:p w14:paraId="211BE1C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2A7C0FA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tbl>
      <w:tblPr>
        <w:tblW w:w="10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7739"/>
      </w:tblGrid>
      <w:tr w:rsidR="00375BFF" w:rsidRPr="00A35AB7" w14:paraId="2C3235B8" w14:textId="77777777" w:rsidTr="0030440A">
        <w:trPr>
          <w:trHeight w:val="360"/>
        </w:trPr>
        <w:tc>
          <w:tcPr>
            <w:tcW w:w="2499" w:type="dxa"/>
          </w:tcPr>
          <w:p w14:paraId="68A30904" w14:textId="4DFF9C50" w:rsidR="00375BFF" w:rsidRPr="00A35AB7" w:rsidRDefault="00A35AB7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1.2. Tipologia</w:t>
            </w:r>
            <w:r w:rsidR="009460F2">
              <w:rPr>
                <w:rFonts w:ascii="Trebuchet MS" w:hAnsi="Trebuchet MS"/>
                <w:b/>
                <w:i/>
                <w:sz w:val="19"/>
                <w:szCs w:val="19"/>
              </w:rPr>
              <w:t xml:space="preserve"> </w:t>
            </w:r>
            <w:r w:rsidR="009460F2" w:rsidRPr="0030440A">
              <w:rPr>
                <w:rFonts w:ascii="Trebuchet MS" w:hAnsi="Trebuchet MS"/>
                <w:b/>
                <w:i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9DC242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1D43A239" w14:textId="77777777" w:rsidR="00375BFF" w:rsidRPr="00A35AB7" w:rsidRDefault="005124BC" w:rsidP="005124BC">
      <w:pPr>
        <w:pStyle w:val="Corpodetexto"/>
        <w:spacing w:before="60"/>
        <w:rPr>
          <w:rFonts w:ascii="Trebuchet MS" w:hAnsi="Trebuchet MS"/>
          <w:sz w:val="17"/>
          <w:szCs w:val="17"/>
        </w:rPr>
      </w:pPr>
      <w:r w:rsidRPr="00A35AB7">
        <w:rPr>
          <w:rFonts w:ascii="Trebuchet MS" w:hAnsi="Trebuchet MS"/>
          <w:sz w:val="17"/>
          <w:szCs w:val="17"/>
        </w:rPr>
        <w:t>(</w:t>
      </w:r>
      <w:proofErr w:type="spellStart"/>
      <w:r w:rsidRPr="00A35AB7">
        <w:rPr>
          <w:rFonts w:ascii="Trebuchet MS" w:hAnsi="Trebuchet MS"/>
          <w:sz w:val="17"/>
          <w:szCs w:val="17"/>
        </w:rPr>
        <w:t>ex</w:t>
      </w:r>
      <w:proofErr w:type="spellEnd"/>
      <w:r w:rsidRPr="00A35AB7">
        <w:rPr>
          <w:rFonts w:ascii="Trebuchet MS" w:hAnsi="Trebuchet MS"/>
          <w:sz w:val="17"/>
          <w:szCs w:val="17"/>
        </w:rPr>
        <w:t>: banda f</w:t>
      </w:r>
      <w:r w:rsidR="00375BFF" w:rsidRPr="00A35AB7">
        <w:rPr>
          <w:rFonts w:ascii="Trebuchet MS" w:hAnsi="Trebuchet MS"/>
          <w:sz w:val="17"/>
          <w:szCs w:val="17"/>
        </w:rPr>
        <w:t>ilarmónica, tuna, coro, escola de músic</w:t>
      </w:r>
      <w:r w:rsidRPr="00A35AB7">
        <w:rPr>
          <w:rFonts w:ascii="Trebuchet MS" w:hAnsi="Trebuchet MS"/>
          <w:sz w:val="17"/>
          <w:szCs w:val="17"/>
        </w:rPr>
        <w:t>a, fanfarra, rancho folclórico ou outra entidade que se dedique</w:t>
      </w:r>
      <w:r w:rsidR="00375BFF" w:rsidRPr="00A35AB7">
        <w:rPr>
          <w:rFonts w:ascii="Trebuchet MS" w:hAnsi="Trebuchet MS"/>
          <w:sz w:val="17"/>
          <w:szCs w:val="17"/>
        </w:rPr>
        <w:t xml:space="preserve"> </w:t>
      </w:r>
      <w:proofErr w:type="gramStart"/>
      <w:r w:rsidR="00375BFF" w:rsidRPr="00A35AB7">
        <w:rPr>
          <w:rFonts w:ascii="Trebuchet MS" w:hAnsi="Trebuchet MS"/>
          <w:sz w:val="17"/>
          <w:szCs w:val="17"/>
        </w:rPr>
        <w:t>à</w:t>
      </w:r>
      <w:proofErr w:type="gramEnd"/>
      <w:r w:rsidR="00375BFF" w:rsidRPr="00A35AB7">
        <w:rPr>
          <w:rFonts w:ascii="Trebuchet MS" w:hAnsi="Trebuchet MS"/>
          <w:sz w:val="17"/>
          <w:szCs w:val="17"/>
        </w:rPr>
        <w:t xml:space="preserve"> </w:t>
      </w:r>
      <w:proofErr w:type="gramStart"/>
      <w:r w:rsidR="00375BFF" w:rsidRPr="00A35AB7">
        <w:rPr>
          <w:rFonts w:ascii="Trebuchet MS" w:hAnsi="Trebuchet MS"/>
          <w:sz w:val="17"/>
          <w:szCs w:val="17"/>
        </w:rPr>
        <w:t>atividade</w:t>
      </w:r>
      <w:proofErr w:type="gramEnd"/>
      <w:r w:rsidR="00375BFF" w:rsidRPr="00A35AB7">
        <w:rPr>
          <w:rFonts w:ascii="Trebuchet MS" w:hAnsi="Trebuchet MS"/>
          <w:sz w:val="17"/>
          <w:szCs w:val="17"/>
        </w:rPr>
        <w:t xml:space="preserve"> musical</w:t>
      </w:r>
      <w:r w:rsidRPr="00A35AB7">
        <w:rPr>
          <w:rFonts w:ascii="Trebuchet MS" w:hAnsi="Trebuchet MS"/>
          <w:sz w:val="17"/>
          <w:szCs w:val="17"/>
        </w:rPr>
        <w:t>)</w:t>
      </w:r>
    </w:p>
    <w:p w14:paraId="46B31808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276D9DED" w14:textId="58B4E3E7" w:rsidR="006A55AE" w:rsidRDefault="00375BFF" w:rsidP="00701A3B">
      <w:pPr>
        <w:pStyle w:val="PargrafodaLista"/>
        <w:numPr>
          <w:ilvl w:val="1"/>
          <w:numId w:val="19"/>
        </w:numPr>
        <w:rPr>
          <w:rFonts w:ascii="Trebuchet MS" w:hAnsi="Trebuchet MS"/>
          <w:b/>
          <w:i/>
          <w:sz w:val="19"/>
          <w:szCs w:val="19"/>
        </w:rPr>
      </w:pPr>
      <w:r w:rsidRPr="00701A3B">
        <w:rPr>
          <w:rFonts w:ascii="Trebuchet MS" w:hAnsi="Trebuchet MS"/>
          <w:b/>
          <w:i/>
          <w:sz w:val="19"/>
          <w:szCs w:val="19"/>
        </w:rPr>
        <w:t>Contacto Permanente</w:t>
      </w:r>
    </w:p>
    <w:p w14:paraId="2E97F0DB" w14:textId="77777777" w:rsidR="00701A3B" w:rsidRPr="00701A3B" w:rsidRDefault="00701A3B" w:rsidP="00701A3B">
      <w:pPr>
        <w:rPr>
          <w:rFonts w:ascii="Trebuchet MS" w:hAnsi="Trebuchet MS"/>
          <w:b/>
          <w:i/>
          <w:sz w:val="19"/>
          <w:szCs w:val="19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5510"/>
        <w:gridCol w:w="1255"/>
        <w:gridCol w:w="2633"/>
      </w:tblGrid>
      <w:tr w:rsidR="00375BFF" w:rsidRPr="00A35AB7" w14:paraId="25381487" w14:textId="77777777" w:rsidTr="00701A3B">
        <w:trPr>
          <w:trHeight w:val="315"/>
        </w:trPr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2AD168FF" w14:textId="37D14AE9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Nome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5510" w:type="dxa"/>
            <w:shd w:val="clear" w:color="auto" w:fill="E6E6E6"/>
          </w:tcPr>
          <w:p w14:paraId="3EB5CC1D" w14:textId="77777777" w:rsidR="00375BFF" w:rsidRPr="00A35AB7" w:rsidRDefault="00375BFF" w:rsidP="005124BC">
            <w:pPr>
              <w:tabs>
                <w:tab w:val="left" w:pos="680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F644754" w14:textId="0B290617" w:rsidR="00375BFF" w:rsidRPr="00A35AB7" w:rsidRDefault="005124BC" w:rsidP="00375BFF">
            <w:pPr>
              <w:rPr>
                <w:rFonts w:ascii="Trebuchet MS" w:hAnsi="Trebuchet MS"/>
                <w:sz w:val="18"/>
                <w:szCs w:val="18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Tel.</w:t>
            </w:r>
            <w:r w:rsidR="00AA1AC5">
              <w:rPr>
                <w:rFonts w:ascii="Trebuchet MS" w:hAnsi="Trebuchet MS"/>
                <w:sz w:val="19"/>
                <w:szCs w:val="19"/>
              </w:rPr>
              <w:t>/</w:t>
            </w:r>
            <w:proofErr w:type="spellStart"/>
            <w:r w:rsidR="00AA1AC5">
              <w:rPr>
                <w:rFonts w:ascii="Trebuchet MS" w:hAnsi="Trebuchet MS"/>
                <w:sz w:val="19"/>
                <w:szCs w:val="19"/>
              </w:rPr>
              <w:t>Tlm</w:t>
            </w:r>
            <w:proofErr w:type="spellEnd"/>
            <w:r w:rsidR="00AA1AC5">
              <w:rPr>
                <w:rFonts w:ascii="Trebuchet MS" w:hAnsi="Trebuchet MS"/>
                <w:sz w:val="19"/>
                <w:szCs w:val="19"/>
              </w:rPr>
              <w:t>.</w:t>
            </w:r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2633" w:type="dxa"/>
            <w:shd w:val="clear" w:color="auto" w:fill="E6E6E6"/>
          </w:tcPr>
          <w:p w14:paraId="251156B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7378506A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9413"/>
      </w:tblGrid>
      <w:tr w:rsidR="005124BC" w:rsidRPr="00A35AB7" w14:paraId="029100FA" w14:textId="77777777" w:rsidTr="0030440A">
        <w:trPr>
          <w:trHeight w:val="308"/>
        </w:trPr>
        <w:tc>
          <w:tcPr>
            <w:tcW w:w="891" w:type="dxa"/>
            <w:tcBorders>
              <w:top w:val="nil"/>
              <w:left w:val="nil"/>
              <w:bottom w:val="nil"/>
            </w:tcBorders>
          </w:tcPr>
          <w:p w14:paraId="69B1D663" w14:textId="1C8A171F" w:rsidR="005124BC" w:rsidRPr="00A35AB7" w:rsidRDefault="005124BC" w:rsidP="00E34E76">
            <w:pPr>
              <w:rPr>
                <w:rFonts w:ascii="Trebuchet MS" w:hAnsi="Trebuchet MS"/>
                <w:sz w:val="19"/>
                <w:szCs w:val="19"/>
              </w:rPr>
            </w:pP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Email</w:t>
            </w:r>
            <w:proofErr w:type="gramEnd"/>
            <w:r w:rsidR="00701A3B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01A3B" w:rsidRPr="00701A3B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9413" w:type="dxa"/>
            <w:shd w:val="clear" w:color="auto" w:fill="E6E6E6"/>
          </w:tcPr>
          <w:p w14:paraId="667A72BF" w14:textId="77777777" w:rsidR="005124BC" w:rsidRPr="00A35AB7" w:rsidRDefault="005124BC" w:rsidP="00E34E76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FDF2667" w14:textId="77777777" w:rsidR="005124BC" w:rsidRPr="00A35AB7" w:rsidRDefault="005124BC" w:rsidP="00375BFF">
      <w:pPr>
        <w:rPr>
          <w:rFonts w:ascii="Trebuchet MS" w:hAnsi="Trebuchet MS"/>
          <w:sz w:val="19"/>
          <w:szCs w:val="19"/>
        </w:rPr>
      </w:pPr>
    </w:p>
    <w:p w14:paraId="7ED0FE01" w14:textId="77777777" w:rsidR="00375BFF" w:rsidRPr="00A35AB7" w:rsidRDefault="00375BFF" w:rsidP="00375BFF">
      <w:pPr>
        <w:rPr>
          <w:rFonts w:ascii="Trebuchet MS" w:hAnsi="Trebuchet MS"/>
          <w:b/>
          <w:sz w:val="19"/>
          <w:szCs w:val="19"/>
        </w:rPr>
      </w:pPr>
      <w:r w:rsidRPr="00A35AB7">
        <w:rPr>
          <w:rFonts w:ascii="Trebuchet MS" w:hAnsi="Trebuchet MS"/>
          <w:b/>
          <w:sz w:val="19"/>
          <w:szCs w:val="19"/>
        </w:rPr>
        <w:t>2- Configuração Institucional</w:t>
      </w:r>
    </w:p>
    <w:p w14:paraId="32AD733C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p w14:paraId="432A9CD6" w14:textId="1191008C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Personalidade Jurídica</w:t>
      </w:r>
      <w:r w:rsidR="009460F2">
        <w:rPr>
          <w:rFonts w:ascii="Trebuchet MS" w:hAnsi="Trebuchet MS"/>
          <w:b/>
          <w:i/>
          <w:sz w:val="19"/>
          <w:szCs w:val="19"/>
        </w:rPr>
        <w:t xml:space="preserve"> </w:t>
      </w:r>
      <w:r w:rsidR="009460F2" w:rsidRPr="00AA1AC5">
        <w:rPr>
          <w:rFonts w:ascii="Trebuchet MS" w:hAnsi="Trebuchet MS"/>
          <w:b/>
          <w:i/>
          <w:sz w:val="19"/>
          <w:szCs w:val="19"/>
          <w:vertAlign w:val="superscript"/>
        </w:rPr>
        <w:t>(*)</w:t>
      </w:r>
    </w:p>
    <w:p w14:paraId="54CFA7FD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319"/>
        <w:gridCol w:w="2693"/>
        <w:gridCol w:w="284"/>
        <w:gridCol w:w="2835"/>
        <w:gridCol w:w="709"/>
      </w:tblGrid>
      <w:tr w:rsidR="00375BFF" w:rsidRPr="00A35AB7" w14:paraId="3CA785CA" w14:textId="77777777" w:rsidTr="00E602C8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3D6C847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Associação </w:t>
            </w:r>
          </w:p>
        </w:tc>
        <w:tc>
          <w:tcPr>
            <w:tcW w:w="319" w:type="dxa"/>
            <w:shd w:val="clear" w:color="auto" w:fill="E6E6E6"/>
          </w:tcPr>
          <w:p w14:paraId="072327E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BF35EA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Cooperativa</w:t>
            </w:r>
          </w:p>
        </w:tc>
        <w:tc>
          <w:tcPr>
            <w:tcW w:w="284" w:type="dxa"/>
            <w:shd w:val="clear" w:color="auto" w:fill="E6E6E6"/>
          </w:tcPr>
          <w:p w14:paraId="4484402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09DF27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6B479F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1C466DC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319"/>
        <w:gridCol w:w="1134"/>
        <w:gridCol w:w="5387"/>
      </w:tblGrid>
      <w:tr w:rsidR="00375BFF" w:rsidRPr="00A35AB7" w14:paraId="66E206E7" w14:textId="77777777" w:rsidTr="00E602C8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66AABC8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Outra</w:t>
            </w:r>
          </w:p>
        </w:tc>
        <w:tc>
          <w:tcPr>
            <w:tcW w:w="319" w:type="dxa"/>
            <w:shd w:val="clear" w:color="auto" w:fill="E6E6E6"/>
          </w:tcPr>
          <w:p w14:paraId="3F100A4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67E25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Qual?</w:t>
            </w:r>
          </w:p>
        </w:tc>
        <w:tc>
          <w:tcPr>
            <w:tcW w:w="5387" w:type="dxa"/>
            <w:shd w:val="clear" w:color="auto" w:fill="E6E6E6"/>
          </w:tcPr>
          <w:p w14:paraId="5D642B6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82FA8C2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2769CFFA" w14:textId="65664E60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Reconhecimento</w:t>
      </w:r>
      <w:r w:rsidR="009460F2">
        <w:rPr>
          <w:rFonts w:ascii="Trebuchet MS" w:hAnsi="Trebuchet MS"/>
          <w:b/>
          <w:i/>
          <w:sz w:val="19"/>
          <w:szCs w:val="19"/>
        </w:rPr>
        <w:t xml:space="preserve"> </w:t>
      </w:r>
      <w:r w:rsidR="009460F2" w:rsidRPr="00AA1AC5">
        <w:rPr>
          <w:rFonts w:ascii="Trebuchet MS" w:hAnsi="Trebuchet MS"/>
          <w:b/>
          <w:i/>
          <w:sz w:val="19"/>
          <w:szCs w:val="19"/>
          <w:vertAlign w:val="superscript"/>
        </w:rPr>
        <w:t>(*)</w:t>
      </w:r>
    </w:p>
    <w:p w14:paraId="215C77D3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425"/>
        <w:gridCol w:w="2268"/>
        <w:gridCol w:w="992"/>
        <w:gridCol w:w="426"/>
      </w:tblGrid>
      <w:tr w:rsidR="00375BFF" w:rsidRPr="00A35AB7" w14:paraId="3B9C3ECA" w14:textId="77777777" w:rsidTr="00E602C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36D907F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Utilidade Pública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D4D56D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sim</w:t>
            </w:r>
            <w:proofErr w:type="gramEnd"/>
          </w:p>
        </w:tc>
        <w:tc>
          <w:tcPr>
            <w:tcW w:w="425" w:type="dxa"/>
            <w:shd w:val="clear" w:color="auto" w:fill="E6E6E6"/>
          </w:tcPr>
          <w:p w14:paraId="2B0955F1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2032BE3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Data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 xml:space="preserve">:        </w:t>
            </w:r>
            <w:proofErr w:type="gramEnd"/>
            <w:r w:rsidRPr="00A35AB7">
              <w:rPr>
                <w:rFonts w:ascii="Trebuchet MS" w:hAnsi="Trebuchet MS"/>
                <w:sz w:val="19"/>
                <w:szCs w:val="19"/>
              </w:rPr>
              <w:t>/         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5B91322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não</w:t>
            </w:r>
            <w:proofErr w:type="gramEnd"/>
          </w:p>
        </w:tc>
        <w:tc>
          <w:tcPr>
            <w:tcW w:w="426" w:type="dxa"/>
            <w:shd w:val="clear" w:color="auto" w:fill="E6E6E6"/>
          </w:tcPr>
          <w:p w14:paraId="381FEB8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61E57813" w14:textId="77777777" w:rsidTr="00E602C8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421988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Mérito Cultural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7E6833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sim</w:t>
            </w:r>
            <w:proofErr w:type="gramEnd"/>
          </w:p>
        </w:tc>
        <w:tc>
          <w:tcPr>
            <w:tcW w:w="425" w:type="dxa"/>
            <w:shd w:val="clear" w:color="auto" w:fill="E6E6E6"/>
          </w:tcPr>
          <w:p w14:paraId="7145742E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1086EB52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Data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 xml:space="preserve">:       </w:t>
            </w:r>
            <w:proofErr w:type="gramEnd"/>
            <w:r w:rsidRPr="00A35AB7">
              <w:rPr>
                <w:rFonts w:ascii="Trebuchet MS" w:hAnsi="Trebuchet MS"/>
                <w:sz w:val="19"/>
                <w:szCs w:val="19"/>
              </w:rPr>
              <w:t>/         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2FE5DC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não</w:t>
            </w:r>
            <w:proofErr w:type="gramEnd"/>
          </w:p>
        </w:tc>
        <w:tc>
          <w:tcPr>
            <w:tcW w:w="426" w:type="dxa"/>
            <w:shd w:val="clear" w:color="auto" w:fill="E6E6E6"/>
          </w:tcPr>
          <w:p w14:paraId="135FEBC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B3C6CFC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319"/>
        <w:gridCol w:w="1134"/>
        <w:gridCol w:w="5387"/>
      </w:tblGrid>
      <w:tr w:rsidR="00E602C8" w:rsidRPr="00A35AB7" w14:paraId="44C21F26" w14:textId="77777777" w:rsidTr="00E34E76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182DD199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Outro</w:t>
            </w:r>
          </w:p>
        </w:tc>
        <w:tc>
          <w:tcPr>
            <w:tcW w:w="319" w:type="dxa"/>
            <w:shd w:val="clear" w:color="auto" w:fill="E6E6E6"/>
          </w:tcPr>
          <w:p w14:paraId="30CE8A16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944DF9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Qual?</w:t>
            </w:r>
          </w:p>
        </w:tc>
        <w:tc>
          <w:tcPr>
            <w:tcW w:w="5387" w:type="dxa"/>
            <w:shd w:val="clear" w:color="auto" w:fill="E6E6E6"/>
          </w:tcPr>
          <w:p w14:paraId="1A803D73" w14:textId="77777777" w:rsidR="00E602C8" w:rsidRPr="00A35AB7" w:rsidRDefault="00E602C8" w:rsidP="00E34E76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6631BB63" w14:textId="77777777" w:rsidR="005C54DD" w:rsidRPr="005C54DD" w:rsidRDefault="005C54DD" w:rsidP="005C54DD">
      <w:pPr>
        <w:rPr>
          <w:vanish/>
        </w:rPr>
      </w:pPr>
    </w:p>
    <w:tbl>
      <w:tblPr>
        <w:tblpPr w:leftFromText="141" w:rightFromText="141" w:vertAnchor="text" w:horzAnchor="page" w:tblpX="4986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</w:tblGrid>
      <w:tr w:rsidR="006734A9" w:rsidRPr="00A35AB7" w14:paraId="7CF9A8B5" w14:textId="77777777" w:rsidTr="006734A9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CEEA2DA" w14:textId="77777777" w:rsidR="006734A9" w:rsidRPr="00A35AB7" w:rsidRDefault="006734A9" w:rsidP="006734A9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9EA4F87" w14:textId="77777777" w:rsidR="006734A9" w:rsidRPr="00A35AB7" w:rsidRDefault="006734A9" w:rsidP="006734A9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 xml:space="preserve">/        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>/</w:t>
            </w:r>
          </w:p>
        </w:tc>
      </w:tr>
    </w:tbl>
    <w:p w14:paraId="10CA3094" w14:textId="77777777" w:rsidR="00375BFF" w:rsidRDefault="00375BFF" w:rsidP="00375BFF">
      <w:pPr>
        <w:rPr>
          <w:rFonts w:ascii="Trebuchet MS" w:hAnsi="Trebuchet MS"/>
          <w:b/>
          <w:i/>
          <w:sz w:val="19"/>
          <w:szCs w:val="19"/>
        </w:rPr>
      </w:pPr>
    </w:p>
    <w:p w14:paraId="37B644F4" w14:textId="17D600ED" w:rsidR="006734A9" w:rsidRDefault="006734A9" w:rsidP="00375BFF">
      <w:pPr>
        <w:rPr>
          <w:rFonts w:ascii="Trebuchet MS" w:hAnsi="Trebuchet MS"/>
          <w:b/>
          <w:i/>
          <w:sz w:val="19"/>
          <w:szCs w:val="19"/>
        </w:rPr>
      </w:pPr>
    </w:p>
    <w:p w14:paraId="07EE4E95" w14:textId="5C494C5F" w:rsidR="00701A3B" w:rsidRDefault="00701A3B" w:rsidP="00375BFF">
      <w:pPr>
        <w:rPr>
          <w:rFonts w:ascii="Trebuchet MS" w:hAnsi="Trebuchet MS"/>
          <w:b/>
          <w:i/>
          <w:sz w:val="19"/>
          <w:szCs w:val="19"/>
        </w:rPr>
      </w:pPr>
    </w:p>
    <w:p w14:paraId="0303B2BB" w14:textId="3FEC57B9" w:rsidR="00701A3B" w:rsidRDefault="00701A3B" w:rsidP="00375BFF">
      <w:pPr>
        <w:rPr>
          <w:rFonts w:ascii="Trebuchet MS" w:hAnsi="Trebuchet MS"/>
          <w:b/>
          <w:i/>
          <w:sz w:val="19"/>
          <w:szCs w:val="19"/>
        </w:rPr>
      </w:pPr>
    </w:p>
    <w:p w14:paraId="68EE18FE" w14:textId="1141AF61" w:rsidR="00701A3B" w:rsidRDefault="00701A3B" w:rsidP="00375BFF">
      <w:pPr>
        <w:rPr>
          <w:rFonts w:ascii="Trebuchet MS" w:hAnsi="Trebuchet MS"/>
          <w:b/>
          <w:i/>
          <w:sz w:val="19"/>
          <w:szCs w:val="19"/>
        </w:rPr>
      </w:pPr>
    </w:p>
    <w:p w14:paraId="1FF1CD52" w14:textId="77777777" w:rsidR="00701A3B" w:rsidRPr="00A35AB7" w:rsidRDefault="00701A3B" w:rsidP="00375BFF">
      <w:pPr>
        <w:rPr>
          <w:rFonts w:ascii="Trebuchet MS" w:hAnsi="Trebuchet MS"/>
          <w:b/>
          <w:i/>
          <w:sz w:val="19"/>
          <w:szCs w:val="19"/>
        </w:rPr>
      </w:pPr>
    </w:p>
    <w:p w14:paraId="66801E67" w14:textId="6554D7F4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lastRenderedPageBreak/>
        <w:t>Participação em organizações nacionais ou internacionais</w:t>
      </w:r>
      <w:r w:rsidR="00AA1AC5">
        <w:rPr>
          <w:rFonts w:ascii="Trebuchet MS" w:hAnsi="Trebuchet MS"/>
          <w:b/>
          <w:i/>
          <w:sz w:val="19"/>
          <w:szCs w:val="19"/>
        </w:rPr>
        <w:t>?</w:t>
      </w:r>
      <w:r w:rsidR="009460F2">
        <w:rPr>
          <w:rFonts w:ascii="Trebuchet MS" w:hAnsi="Trebuchet MS"/>
          <w:b/>
          <w:i/>
          <w:sz w:val="19"/>
          <w:szCs w:val="19"/>
        </w:rPr>
        <w:t xml:space="preserve"> </w:t>
      </w:r>
      <w:r w:rsidR="009460F2" w:rsidRPr="00AA1AC5">
        <w:rPr>
          <w:rFonts w:ascii="Trebuchet MS" w:hAnsi="Trebuchet MS"/>
          <w:b/>
          <w:i/>
          <w:sz w:val="19"/>
          <w:szCs w:val="19"/>
          <w:vertAlign w:val="superscript"/>
        </w:rPr>
        <w:t>(*)</w:t>
      </w:r>
    </w:p>
    <w:p w14:paraId="5C1B467C" w14:textId="79EB56F2" w:rsidR="00375BFF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Style w:val="Tabelacomgrelha"/>
        <w:tblW w:w="637" w:type="dxa"/>
        <w:tblLook w:val="04A0" w:firstRow="1" w:lastRow="0" w:firstColumn="1" w:lastColumn="0" w:noHBand="0" w:noVBand="1"/>
      </w:tblPr>
      <w:tblGrid>
        <w:gridCol w:w="523"/>
        <w:gridCol w:w="222"/>
      </w:tblGrid>
      <w:tr w:rsidR="00AA1AC5" w:rsidRPr="005B75ED" w14:paraId="120D738D" w14:textId="77777777" w:rsidTr="00AA1AC5">
        <w:trPr>
          <w:trHeight w:val="155"/>
        </w:trPr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06273" w14:textId="6E299F03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Sim</w:t>
            </w:r>
          </w:p>
        </w:tc>
        <w:tc>
          <w:tcPr>
            <w:tcW w:w="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C14C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AA1AC5" w:rsidRPr="005B75ED" w14:paraId="3D4C9F8E" w14:textId="77777777" w:rsidTr="00AA1AC5">
        <w:trPr>
          <w:trHeight w:val="101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916B447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90" w:type="dxa"/>
            <w:tcBorders>
              <w:left w:val="nil"/>
              <w:bottom w:val="single" w:sz="4" w:space="0" w:color="auto"/>
              <w:right w:val="nil"/>
            </w:tcBorders>
          </w:tcPr>
          <w:p w14:paraId="670EC947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AA1AC5" w:rsidRPr="005B75ED" w14:paraId="0B514709" w14:textId="77777777" w:rsidTr="00AA1AC5">
        <w:trPr>
          <w:trHeight w:val="252"/>
        </w:trPr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1E09B" w14:textId="16112120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Não</w:t>
            </w:r>
          </w:p>
        </w:tc>
        <w:tc>
          <w:tcPr>
            <w:tcW w:w="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1DD" w14:textId="77777777" w:rsidR="00AA1AC5" w:rsidRPr="005B75ED" w:rsidRDefault="00AA1AC5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</w:tbl>
    <w:p w14:paraId="547373F4" w14:textId="0227FCD2" w:rsidR="009460F2" w:rsidRDefault="009460F2" w:rsidP="00375BFF">
      <w:pPr>
        <w:rPr>
          <w:rFonts w:ascii="Trebuchet MS" w:hAnsi="Trebuchet MS"/>
          <w:sz w:val="14"/>
          <w:szCs w:val="10"/>
        </w:rPr>
      </w:pPr>
    </w:p>
    <w:p w14:paraId="531ABB83" w14:textId="2AB07E00" w:rsidR="00AA1AC5" w:rsidRPr="00701A3B" w:rsidRDefault="00701A3B" w:rsidP="00375BFF">
      <w:pPr>
        <w:rPr>
          <w:rFonts w:ascii="Trebuchet MS" w:hAnsi="Trebuchet MS"/>
          <w:b/>
          <w:sz w:val="19"/>
          <w:szCs w:val="19"/>
        </w:rPr>
      </w:pPr>
      <w:r w:rsidRPr="00701A3B">
        <w:rPr>
          <w:rFonts w:ascii="Trebuchet MS" w:hAnsi="Trebuchet MS"/>
          <w:b/>
          <w:sz w:val="19"/>
          <w:szCs w:val="19"/>
        </w:rPr>
        <w:t>Se sim, indique</w:t>
      </w:r>
      <w:r>
        <w:rPr>
          <w:rFonts w:ascii="Trebuchet MS" w:hAnsi="Trebuchet MS"/>
          <w:b/>
          <w:sz w:val="19"/>
          <w:szCs w:val="19"/>
        </w:rPr>
        <w:t xml:space="preserve"> </w:t>
      </w:r>
      <w:r w:rsidRPr="00701A3B">
        <w:rPr>
          <w:rFonts w:ascii="Trebuchet MS" w:hAnsi="Trebuchet MS"/>
          <w:sz w:val="19"/>
          <w:szCs w:val="19"/>
          <w:vertAlign w:val="superscript"/>
        </w:rPr>
        <w:t>(*)</w:t>
      </w:r>
      <w:r w:rsidRPr="00701A3B">
        <w:rPr>
          <w:rFonts w:ascii="Trebuchet MS" w:hAnsi="Trebuchet MS"/>
          <w:b/>
          <w:sz w:val="19"/>
          <w:szCs w:val="19"/>
        </w:rPr>
        <w:t>:</w:t>
      </w:r>
    </w:p>
    <w:p w14:paraId="2C016ED6" w14:textId="0930E340" w:rsidR="009460F2" w:rsidRDefault="009460F2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75BFF" w:rsidRPr="00A35AB7" w14:paraId="696FD6BF" w14:textId="77777777" w:rsidTr="00E602C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D6BE08F" w14:textId="3CF0EFB0" w:rsidR="00375BFF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D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esignação da organização</w:t>
            </w:r>
          </w:p>
        </w:tc>
        <w:tc>
          <w:tcPr>
            <w:tcW w:w="6379" w:type="dxa"/>
            <w:shd w:val="clear" w:color="auto" w:fill="E6E6E6"/>
          </w:tcPr>
          <w:p w14:paraId="4E929BCD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028E3DF9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375BFF" w:rsidRPr="00A35AB7" w14:paraId="63BBE8FC" w14:textId="77777777" w:rsidTr="00E602C8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14:paraId="25EC321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Membro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desde</w:t>
            </w:r>
            <w:proofErr w:type="gramEnd"/>
          </w:p>
        </w:tc>
        <w:tc>
          <w:tcPr>
            <w:tcW w:w="3119" w:type="dxa"/>
            <w:shd w:val="clear" w:color="auto" w:fill="E6E6E6"/>
          </w:tcPr>
          <w:p w14:paraId="714AF592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AE5EAA2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75BFF" w:rsidRPr="00A35AB7" w14:paraId="3356FCBA" w14:textId="77777777" w:rsidTr="00E602C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1670F9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14:paraId="09CDB2F4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B2A4D5A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375BFF" w:rsidRPr="00A35AB7" w14:paraId="335ED425" w14:textId="77777777" w:rsidTr="00E602C8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14:paraId="10E6511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Membro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desde</w:t>
            </w:r>
            <w:proofErr w:type="gramEnd"/>
          </w:p>
        </w:tc>
        <w:tc>
          <w:tcPr>
            <w:tcW w:w="3119" w:type="dxa"/>
            <w:shd w:val="clear" w:color="auto" w:fill="E6E6E6"/>
          </w:tcPr>
          <w:p w14:paraId="6EC269B9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7FD65AF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</w:tblGrid>
      <w:tr w:rsidR="00375BFF" w:rsidRPr="00A35AB7" w14:paraId="10698047" w14:textId="77777777" w:rsidTr="00E602C8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F32C709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Designação da organização</w:t>
            </w:r>
          </w:p>
        </w:tc>
        <w:tc>
          <w:tcPr>
            <w:tcW w:w="6379" w:type="dxa"/>
            <w:shd w:val="clear" w:color="auto" w:fill="E6E6E6"/>
          </w:tcPr>
          <w:p w14:paraId="4A0A83A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3A6AD8C5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  <w:r w:rsidRPr="00A35AB7">
        <w:rPr>
          <w:rFonts w:ascii="Trebuchet MS" w:hAnsi="Trebuchet MS"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119"/>
      </w:tblGrid>
      <w:tr w:rsidR="00375BFF" w:rsidRPr="00A35AB7" w14:paraId="5E469C00" w14:textId="77777777" w:rsidTr="00E602C8">
        <w:tc>
          <w:tcPr>
            <w:tcW w:w="5882" w:type="dxa"/>
            <w:tcBorders>
              <w:top w:val="nil"/>
              <w:left w:val="nil"/>
              <w:bottom w:val="nil"/>
            </w:tcBorders>
          </w:tcPr>
          <w:p w14:paraId="300AC12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Membro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desde</w:t>
            </w:r>
            <w:proofErr w:type="gramEnd"/>
          </w:p>
        </w:tc>
        <w:tc>
          <w:tcPr>
            <w:tcW w:w="3119" w:type="dxa"/>
            <w:shd w:val="clear" w:color="auto" w:fill="E6E6E6"/>
          </w:tcPr>
          <w:p w14:paraId="27A0C8DD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5DBA469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29DBA388" w14:textId="77777777" w:rsidR="003445FC" w:rsidRPr="00A35AB7" w:rsidRDefault="003445FC" w:rsidP="00375BFF">
      <w:pPr>
        <w:rPr>
          <w:rFonts w:ascii="Trebuchet MS" w:hAnsi="Trebuchet MS"/>
          <w:sz w:val="19"/>
          <w:szCs w:val="19"/>
        </w:rPr>
      </w:pPr>
    </w:p>
    <w:p w14:paraId="6A1D52C6" w14:textId="1642CD9E" w:rsidR="00375BFF" w:rsidRPr="00A35AB7" w:rsidRDefault="00375BFF" w:rsidP="00375BFF">
      <w:pPr>
        <w:numPr>
          <w:ilvl w:val="1"/>
          <w:numId w:val="1"/>
        </w:num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Sócios</w:t>
      </w:r>
      <w:r w:rsidR="009460F2">
        <w:rPr>
          <w:rFonts w:ascii="Trebuchet MS" w:hAnsi="Trebuchet MS"/>
          <w:b/>
          <w:i/>
          <w:sz w:val="19"/>
          <w:szCs w:val="19"/>
        </w:rPr>
        <w:t xml:space="preserve"> </w:t>
      </w:r>
      <w:r w:rsidR="009460F2" w:rsidRPr="00AA1AC5">
        <w:rPr>
          <w:rFonts w:ascii="Trebuchet MS" w:hAnsi="Trebuchet MS"/>
          <w:b/>
          <w:i/>
          <w:sz w:val="19"/>
          <w:szCs w:val="19"/>
          <w:vertAlign w:val="superscript"/>
        </w:rPr>
        <w:t>(*)</w:t>
      </w:r>
    </w:p>
    <w:p w14:paraId="01FD62E1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851"/>
      </w:tblGrid>
      <w:tr w:rsidR="00375BFF" w:rsidRPr="00A35AB7" w14:paraId="0AD4AD3C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70C70942" w14:textId="77777777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2.4.1. Número total de 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ócios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1EBB19AC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5670DDAE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85C01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E56B2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2D34C853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1C0690CB" w14:textId="77777777" w:rsidR="00375BFF" w:rsidRPr="00A35AB7" w:rsidRDefault="005124BC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2.4.2. N.º de s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 xml:space="preserve">ócios com atividade regular </w:t>
            </w:r>
            <w:r w:rsidR="00D90EFE" w:rsidRPr="00A35AB7">
              <w:rPr>
                <w:rFonts w:ascii="Trebuchet MS" w:hAnsi="Trebuchet MS"/>
                <w:i/>
                <w:sz w:val="19"/>
                <w:szCs w:val="19"/>
              </w:rPr>
              <w:t>(</w:t>
            </w:r>
            <w:r w:rsidR="00375BFF" w:rsidRPr="00A35AB7">
              <w:rPr>
                <w:rFonts w:ascii="Trebuchet MS" w:hAnsi="Trebuchet MS"/>
                <w:i/>
                <w:sz w:val="19"/>
                <w:szCs w:val="19"/>
              </w:rPr>
              <w:t xml:space="preserve">que participam nas atividades culturais)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42ED85DA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1197445E" w14:textId="77777777" w:rsidTr="00AA1AC5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882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7B9F3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794A1CAB" w14:textId="77777777" w:rsidTr="003D4A16"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14:paraId="5CF5E09B" w14:textId="77777777" w:rsidR="00375BFF" w:rsidRPr="00A35AB7" w:rsidRDefault="00D90EFE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2.4.3. </w:t>
            </w:r>
            <w:r w:rsidR="00375BFF" w:rsidRPr="00A35AB7">
              <w:rPr>
                <w:rFonts w:ascii="Trebuchet MS" w:hAnsi="Trebuchet MS"/>
                <w:sz w:val="19"/>
                <w:szCs w:val="19"/>
              </w:rPr>
              <w:t>Idade média dos sócios com atividade regular</w:t>
            </w:r>
            <w:r w:rsidRPr="00A35AB7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A35AB7">
              <w:rPr>
                <w:rFonts w:ascii="Trebuchet MS" w:hAnsi="Trebuchet MS"/>
                <w:i/>
                <w:sz w:val="19"/>
                <w:szCs w:val="19"/>
              </w:rPr>
              <w:t>(em anos)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</w:tcPr>
          <w:p w14:paraId="5FB68CF3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2B3AB685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0678E376" w14:textId="6F0C091A" w:rsidR="00375BFF" w:rsidRPr="00A35AB7" w:rsidRDefault="00375BFF" w:rsidP="00375BFF">
      <w:pPr>
        <w:pStyle w:val="Ttulo2"/>
        <w:numPr>
          <w:ilvl w:val="1"/>
          <w:numId w:val="1"/>
        </w:numPr>
        <w:rPr>
          <w:rFonts w:ascii="Trebuchet MS" w:hAnsi="Trebuchet MS"/>
          <w:i/>
          <w:sz w:val="19"/>
          <w:szCs w:val="19"/>
        </w:rPr>
      </w:pPr>
      <w:r w:rsidRPr="00A35AB7">
        <w:rPr>
          <w:rFonts w:ascii="Trebuchet MS" w:hAnsi="Trebuchet MS"/>
          <w:i/>
          <w:sz w:val="19"/>
          <w:szCs w:val="19"/>
        </w:rPr>
        <w:t>Sede</w:t>
      </w:r>
      <w:r w:rsidR="00841046">
        <w:rPr>
          <w:rFonts w:ascii="Trebuchet MS" w:hAnsi="Trebuchet MS"/>
          <w:i/>
          <w:sz w:val="19"/>
          <w:szCs w:val="19"/>
        </w:rPr>
        <w:t xml:space="preserve"> </w:t>
      </w:r>
      <w:r w:rsidR="009460F2" w:rsidRPr="00AA1AC5">
        <w:rPr>
          <w:rFonts w:ascii="Trebuchet MS" w:hAnsi="Trebuchet MS"/>
          <w:i/>
          <w:sz w:val="19"/>
          <w:szCs w:val="19"/>
          <w:vertAlign w:val="superscript"/>
        </w:rPr>
        <w:t>(*)</w:t>
      </w:r>
    </w:p>
    <w:p w14:paraId="66BAE2DB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508"/>
        <w:gridCol w:w="269"/>
        <w:gridCol w:w="1077"/>
        <w:gridCol w:w="268"/>
      </w:tblGrid>
      <w:tr w:rsidR="00375BFF" w:rsidRPr="00A35AB7" w14:paraId="1EAD1575" w14:textId="77777777" w:rsidTr="00AA1AC5">
        <w:trPr>
          <w:trHeight w:val="186"/>
        </w:trPr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</w:tcPr>
          <w:p w14:paraId="2A9DE638" w14:textId="09527B81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>2.5.1. Possui local para o desenvolvimento das atividades/sede</w:t>
            </w:r>
            <w:r w:rsidR="00AA1AC5">
              <w:rPr>
                <w:rFonts w:ascii="Trebuchet MS" w:hAnsi="Trebuchet MS"/>
                <w:sz w:val="19"/>
                <w:szCs w:val="19"/>
              </w:rPr>
              <w:t>?</w:t>
            </w:r>
            <w:r w:rsidR="00841046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841046" w:rsidRPr="00841046">
              <w:rPr>
                <w:rFonts w:ascii="Trebuchet MS" w:hAnsi="Trebuchet MS"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</w:tcPr>
          <w:p w14:paraId="0695B316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sim</w:t>
            </w:r>
            <w:proofErr w:type="gramEnd"/>
          </w:p>
        </w:tc>
        <w:tc>
          <w:tcPr>
            <w:tcW w:w="269" w:type="dxa"/>
            <w:tcBorders>
              <w:right w:val="nil"/>
            </w:tcBorders>
            <w:shd w:val="clear" w:color="auto" w:fill="E6E6E6"/>
          </w:tcPr>
          <w:p w14:paraId="38040412" w14:textId="77777777" w:rsidR="00375BFF" w:rsidRPr="00A35AB7" w:rsidRDefault="00375BFF" w:rsidP="00375BFF">
            <w:pPr>
              <w:rPr>
                <w:rFonts w:ascii="Trebuchet MS" w:hAnsi="Trebuchet MS"/>
                <w:b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0D1CFF68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não</w:t>
            </w:r>
            <w:proofErr w:type="gramEnd"/>
          </w:p>
        </w:tc>
        <w:tc>
          <w:tcPr>
            <w:tcW w:w="268" w:type="dxa"/>
            <w:shd w:val="clear" w:color="auto" w:fill="E6E6E6"/>
          </w:tcPr>
          <w:p w14:paraId="2C7EFC98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711CF2DB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7E9DB517" w14:textId="205E5469" w:rsidR="00375BFF" w:rsidRPr="00A35AB7" w:rsidRDefault="00AA1AC5" w:rsidP="00375BFF">
      <w:pPr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 </w:t>
      </w:r>
      <w:r w:rsidR="00375BFF" w:rsidRPr="00A35AB7">
        <w:rPr>
          <w:rFonts w:ascii="Trebuchet MS" w:hAnsi="Trebuchet MS"/>
          <w:sz w:val="19"/>
          <w:szCs w:val="19"/>
        </w:rPr>
        <w:t>2.5.2.</w:t>
      </w:r>
      <w:r w:rsidR="00375BFF" w:rsidRPr="00A35AB7">
        <w:rPr>
          <w:rFonts w:ascii="Trebuchet MS" w:hAnsi="Trebuchet MS"/>
          <w:sz w:val="19"/>
          <w:szCs w:val="19"/>
        </w:rPr>
        <w:tab/>
      </w:r>
      <w:r w:rsidR="00375BFF" w:rsidRPr="00A35AB7">
        <w:rPr>
          <w:rFonts w:ascii="Trebuchet MS" w:hAnsi="Trebuchet MS"/>
          <w:sz w:val="19"/>
          <w:szCs w:val="19"/>
        </w:rPr>
        <w:tab/>
      </w:r>
      <w:r w:rsidR="00375BFF" w:rsidRPr="00A35AB7">
        <w:rPr>
          <w:rFonts w:ascii="Trebuchet MS" w:hAnsi="Trebuchet MS"/>
          <w:sz w:val="19"/>
          <w:szCs w:val="19"/>
        </w:rPr>
        <w:tab/>
        <w:t xml:space="preserve">Se </w:t>
      </w:r>
      <w:r w:rsidR="00375BFF" w:rsidRPr="00A35AB7">
        <w:rPr>
          <w:rFonts w:ascii="Trebuchet MS" w:hAnsi="Trebuchet MS"/>
          <w:b/>
          <w:sz w:val="19"/>
          <w:szCs w:val="19"/>
        </w:rPr>
        <w:t>sim,</w:t>
      </w:r>
      <w:r w:rsidR="00D90EFE" w:rsidRPr="00A35AB7">
        <w:rPr>
          <w:rFonts w:ascii="Trebuchet MS" w:hAnsi="Trebuchet MS"/>
          <w:sz w:val="19"/>
          <w:szCs w:val="19"/>
        </w:rPr>
        <w:t xml:space="preserve"> é</w:t>
      </w:r>
      <w:r w:rsidR="00A77F3E">
        <w:rPr>
          <w:rFonts w:ascii="Trebuchet MS" w:hAnsi="Trebuchet MS"/>
          <w:sz w:val="19"/>
          <w:szCs w:val="19"/>
        </w:rPr>
        <w:t xml:space="preserve"> </w:t>
      </w:r>
      <w:r w:rsidR="00A77F3E" w:rsidRPr="00A77F3E">
        <w:rPr>
          <w:rFonts w:ascii="Trebuchet MS" w:hAnsi="Trebuchet MS"/>
          <w:sz w:val="19"/>
          <w:szCs w:val="19"/>
          <w:vertAlign w:val="superscript"/>
        </w:rPr>
        <w:t>(*)</w:t>
      </w:r>
      <w:r w:rsidR="00D90EFE" w:rsidRPr="00A35AB7">
        <w:rPr>
          <w:rFonts w:ascii="Trebuchet MS" w:hAnsi="Trebuchet MS"/>
          <w:sz w:val="19"/>
          <w:szCs w:val="19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9"/>
        <w:gridCol w:w="284"/>
      </w:tblGrid>
      <w:tr w:rsidR="00375BFF" w:rsidRPr="00A35AB7" w14:paraId="26B31005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0339252D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de</w:t>
            </w:r>
            <w:proofErr w:type="gramEnd"/>
            <w:r w:rsidRPr="00A35AB7">
              <w:rPr>
                <w:rFonts w:ascii="Trebuchet MS" w:hAnsi="Trebuchet MS"/>
                <w:sz w:val="19"/>
                <w:szCs w:val="19"/>
              </w:rPr>
              <w:t xml:space="preserve"> propriedade própria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</w:tcPr>
          <w:p w14:paraId="4253DF87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529D0F38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59978C2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25E80F3B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2DBF5A29" w14:textId="77777777" w:rsidTr="00AA1AC5">
        <w:trPr>
          <w:trHeight w:val="23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3E7A4F5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arrendado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</w:tcPr>
          <w:p w14:paraId="75433118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34CE811A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468397FD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416AAF29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2ACE3D28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20F294DD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cedência</w:t>
            </w:r>
            <w:proofErr w:type="gramEnd"/>
            <w:r w:rsidRPr="00A35AB7">
              <w:rPr>
                <w:rFonts w:ascii="Trebuchet MS" w:hAnsi="Trebuchet MS"/>
                <w:sz w:val="19"/>
                <w:szCs w:val="19"/>
              </w:rPr>
              <w:t xml:space="preserve"> gratuita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6E6E6"/>
          </w:tcPr>
          <w:p w14:paraId="15459E15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AA1AC5" w:rsidRPr="00A35AB7" w14:paraId="62FF54B6" w14:textId="77777777" w:rsidTr="00AA1AC5">
        <w:trPr>
          <w:trHeight w:val="258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14:paraId="51D76755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14:paraId="4FA40923" w14:textId="77777777" w:rsidR="00AA1AC5" w:rsidRPr="00A35AB7" w:rsidRDefault="00AA1AC5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  <w:tr w:rsidR="00375BFF" w:rsidRPr="00A35AB7" w14:paraId="3F0269DB" w14:textId="77777777" w:rsidTr="00AA1AC5">
        <w:trPr>
          <w:trHeight w:val="238"/>
        </w:trPr>
        <w:tc>
          <w:tcPr>
            <w:tcW w:w="6309" w:type="dxa"/>
            <w:tcBorders>
              <w:top w:val="nil"/>
              <w:left w:val="nil"/>
              <w:bottom w:val="nil"/>
            </w:tcBorders>
          </w:tcPr>
          <w:p w14:paraId="450D03D8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  <w:r w:rsidRPr="00A35AB7">
              <w:rPr>
                <w:rFonts w:ascii="Trebuchet MS" w:hAnsi="Trebuchet MS"/>
                <w:sz w:val="19"/>
                <w:szCs w:val="19"/>
              </w:rPr>
              <w:t xml:space="preserve">                                                            </w:t>
            </w:r>
            <w:proofErr w:type="gramStart"/>
            <w:r w:rsidRPr="00A35AB7">
              <w:rPr>
                <w:rFonts w:ascii="Trebuchet MS" w:hAnsi="Trebuchet MS"/>
                <w:sz w:val="19"/>
                <w:szCs w:val="19"/>
              </w:rPr>
              <w:t>outra</w:t>
            </w:r>
            <w:proofErr w:type="gramEnd"/>
            <w:r w:rsidRPr="00A35AB7">
              <w:rPr>
                <w:rFonts w:ascii="Trebuchet MS" w:hAnsi="Trebuchet MS"/>
                <w:sz w:val="19"/>
                <w:szCs w:val="19"/>
              </w:rPr>
              <w:t xml:space="preserve"> situação.   Qual?</w:t>
            </w:r>
          </w:p>
        </w:tc>
        <w:tc>
          <w:tcPr>
            <w:tcW w:w="284" w:type="dxa"/>
            <w:shd w:val="clear" w:color="auto" w:fill="E6E6E6"/>
          </w:tcPr>
          <w:p w14:paraId="1F5946EB" w14:textId="77777777" w:rsidR="00375BFF" w:rsidRPr="00A35AB7" w:rsidRDefault="00375BFF" w:rsidP="00375BFF">
            <w:pPr>
              <w:rPr>
                <w:rFonts w:ascii="Trebuchet MS" w:hAnsi="Trebuchet MS"/>
                <w:sz w:val="19"/>
                <w:szCs w:val="19"/>
              </w:rPr>
            </w:pPr>
          </w:p>
        </w:tc>
      </w:tr>
    </w:tbl>
    <w:p w14:paraId="5AA3D125" w14:textId="77777777" w:rsidR="00375BFF" w:rsidRPr="00A35AB7" w:rsidRDefault="00375BFF" w:rsidP="00375BFF">
      <w:pPr>
        <w:rPr>
          <w:rFonts w:ascii="Trebuchet MS" w:hAnsi="Trebuchet MS"/>
          <w:sz w:val="19"/>
          <w:szCs w:val="19"/>
        </w:rPr>
      </w:pPr>
    </w:p>
    <w:p w14:paraId="599B696F" w14:textId="500710B1" w:rsidR="00375BFF" w:rsidRPr="00A35AB7" w:rsidRDefault="00375BFF" w:rsidP="00375BFF">
      <w:pPr>
        <w:rPr>
          <w:rFonts w:ascii="Trebuchet MS" w:hAnsi="Trebuchet MS"/>
          <w:i/>
          <w:sz w:val="19"/>
          <w:szCs w:val="19"/>
        </w:rPr>
      </w:pPr>
      <w:r w:rsidRPr="00A35AB7">
        <w:rPr>
          <w:rFonts w:ascii="Trebuchet MS" w:hAnsi="Trebuchet MS"/>
          <w:b/>
          <w:sz w:val="19"/>
          <w:szCs w:val="19"/>
        </w:rPr>
        <w:t xml:space="preserve">3– Historial </w:t>
      </w:r>
    </w:p>
    <w:p w14:paraId="3A289DDE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261"/>
      </w:tblGrid>
      <w:tr w:rsidR="00375BFF" w:rsidRPr="00A35AB7" w14:paraId="7361687F" w14:textId="77777777" w:rsidTr="00E602C8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14:paraId="433D1F9F" w14:textId="77777777" w:rsidR="00375BFF" w:rsidRPr="00A35AB7" w:rsidRDefault="00D90EFE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3.1. Data de fundação</w:t>
            </w:r>
            <w:r w:rsidR="00375BFF" w:rsidRPr="00A35AB7">
              <w:rPr>
                <w:rFonts w:ascii="Trebuchet MS" w:hAnsi="Trebuchet MS"/>
                <w:b/>
                <w:i/>
                <w:sz w:val="19"/>
                <w:szCs w:val="19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E6E6E6"/>
          </w:tcPr>
          <w:p w14:paraId="1AF2E5AA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  <w:tr w:rsidR="00375BFF" w:rsidRPr="00A35AB7" w14:paraId="6800BE7F" w14:textId="77777777" w:rsidTr="00D90EFE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7AF2C3BF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4E4C8114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</w:tr>
      <w:tr w:rsidR="00375BFF" w:rsidRPr="00A35AB7" w14:paraId="3A19F8EA" w14:textId="77777777" w:rsidTr="00E602C8">
        <w:tc>
          <w:tcPr>
            <w:tcW w:w="5740" w:type="dxa"/>
            <w:tcBorders>
              <w:top w:val="nil"/>
              <w:left w:val="nil"/>
              <w:bottom w:val="nil"/>
            </w:tcBorders>
          </w:tcPr>
          <w:p w14:paraId="7F98ECFE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  <w:r w:rsidRPr="00A35AB7">
              <w:rPr>
                <w:rFonts w:ascii="Trebuchet MS" w:hAnsi="Trebuchet MS"/>
                <w:b/>
                <w:i/>
                <w:sz w:val="19"/>
                <w:szCs w:val="19"/>
              </w:rPr>
              <w:t>3.2. Data de publicação dos estatutos</w:t>
            </w:r>
            <w:r w:rsidR="00D90EFE" w:rsidRPr="00A35AB7">
              <w:rPr>
                <w:rFonts w:ascii="Trebuchet MS" w:hAnsi="Trebuchet MS"/>
                <w:b/>
                <w:i/>
                <w:sz w:val="19"/>
                <w:szCs w:val="19"/>
              </w:rPr>
              <w:t>:</w:t>
            </w:r>
          </w:p>
        </w:tc>
        <w:tc>
          <w:tcPr>
            <w:tcW w:w="3261" w:type="dxa"/>
            <w:shd w:val="clear" w:color="auto" w:fill="E6E6E6"/>
          </w:tcPr>
          <w:p w14:paraId="28C8CAD4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</w:tbl>
    <w:p w14:paraId="116EF0F1" w14:textId="77777777" w:rsidR="00375BFF" w:rsidRPr="00A35AB7" w:rsidRDefault="00375BFF" w:rsidP="00375BFF">
      <w:pPr>
        <w:rPr>
          <w:rFonts w:ascii="Trebuchet MS" w:hAnsi="Trebuchet MS"/>
          <w:b/>
          <w:sz w:val="19"/>
          <w:szCs w:val="19"/>
        </w:rPr>
      </w:pPr>
    </w:p>
    <w:p w14:paraId="681E0F69" w14:textId="77777777" w:rsidR="00D90EFE" w:rsidRPr="00A35AB7" w:rsidRDefault="00375BFF" w:rsidP="00375BFF">
      <w:pPr>
        <w:rPr>
          <w:rFonts w:ascii="Trebuchet MS" w:hAnsi="Trebuchet MS"/>
          <w:b/>
          <w:i/>
          <w:sz w:val="19"/>
          <w:szCs w:val="19"/>
        </w:rPr>
      </w:pPr>
      <w:r w:rsidRPr="00A35AB7">
        <w:rPr>
          <w:rFonts w:ascii="Trebuchet MS" w:hAnsi="Trebuchet MS"/>
          <w:b/>
          <w:i/>
          <w:sz w:val="19"/>
          <w:szCs w:val="19"/>
        </w:rPr>
        <w:t>3.3. Histo</w:t>
      </w:r>
      <w:r w:rsidR="00D90EFE" w:rsidRPr="00A35AB7">
        <w:rPr>
          <w:rFonts w:ascii="Trebuchet MS" w:hAnsi="Trebuchet MS"/>
          <w:b/>
          <w:i/>
          <w:sz w:val="19"/>
          <w:szCs w:val="19"/>
        </w:rPr>
        <w:t>rial / currículo</w:t>
      </w:r>
      <w:r w:rsidR="009C7DEE">
        <w:rPr>
          <w:rFonts w:ascii="Trebuchet MS" w:hAnsi="Trebuchet MS"/>
          <w:b/>
          <w:i/>
          <w:sz w:val="19"/>
          <w:szCs w:val="19"/>
        </w:rPr>
        <w:t xml:space="preserve"> da Entidade Candidata</w:t>
      </w:r>
    </w:p>
    <w:p w14:paraId="64422262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23B47FF3" w14:textId="77777777" w:rsidTr="00E602C8">
        <w:tc>
          <w:tcPr>
            <w:tcW w:w="9001" w:type="dxa"/>
            <w:shd w:val="clear" w:color="auto" w:fill="E6E6E6"/>
          </w:tcPr>
          <w:p w14:paraId="582DF160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7591DFAA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783E7D42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10583A9A" w14:textId="77777777" w:rsidR="00A35AB7" w:rsidRPr="00A35AB7" w:rsidRDefault="00A35AB7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23CCCF88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034266FB" w14:textId="77777777" w:rsidR="00A35AB7" w:rsidRPr="00A35AB7" w:rsidRDefault="00A35AB7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  <w:p w14:paraId="2575651B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9"/>
                <w:szCs w:val="19"/>
              </w:rPr>
            </w:pPr>
          </w:p>
        </w:tc>
      </w:tr>
    </w:tbl>
    <w:p w14:paraId="5E9D4E2A" w14:textId="77777777" w:rsidR="00D90EFE" w:rsidRPr="00A35AB7" w:rsidRDefault="00D90EFE" w:rsidP="00375BFF">
      <w:pPr>
        <w:rPr>
          <w:rFonts w:ascii="Trebuchet MS" w:hAnsi="Trebuchet MS"/>
          <w:b/>
          <w:i/>
          <w:sz w:val="20"/>
        </w:rPr>
      </w:pPr>
    </w:p>
    <w:p w14:paraId="53CC86A3" w14:textId="77777777" w:rsidR="00375BFF" w:rsidRPr="00A35AB7" w:rsidRDefault="00375BFF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4 - Responsabilidade artística</w:t>
      </w:r>
    </w:p>
    <w:p w14:paraId="6855EBD6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p w14:paraId="43455BAA" w14:textId="59169CE5" w:rsidR="00375BFF" w:rsidRDefault="00375BFF" w:rsidP="00375BFF">
      <w:pPr>
        <w:rPr>
          <w:rFonts w:ascii="Trebuchet MS" w:hAnsi="Trebuchet MS"/>
          <w:i/>
          <w:sz w:val="18"/>
        </w:rPr>
      </w:pPr>
      <w:r w:rsidRPr="00A35AB7">
        <w:rPr>
          <w:rFonts w:ascii="Trebuchet MS" w:hAnsi="Trebuchet MS"/>
          <w:sz w:val="20"/>
        </w:rPr>
        <w:t>Direção artística</w:t>
      </w:r>
      <w:r w:rsidR="00D90EFE" w:rsidRPr="00A35AB7">
        <w:rPr>
          <w:rFonts w:ascii="Trebuchet MS" w:hAnsi="Trebuchet MS"/>
          <w:sz w:val="20"/>
        </w:rPr>
        <w:t xml:space="preserve"> </w:t>
      </w:r>
      <w:r w:rsidRPr="00A35AB7">
        <w:rPr>
          <w:rFonts w:ascii="Trebuchet MS" w:hAnsi="Trebuchet MS"/>
          <w:sz w:val="20"/>
        </w:rPr>
        <w:t xml:space="preserve">/ maestro </w:t>
      </w:r>
      <w:r w:rsidRPr="00A77F3E">
        <w:rPr>
          <w:rFonts w:ascii="Trebuchet MS" w:hAnsi="Trebuchet MS"/>
          <w:i/>
          <w:sz w:val="18"/>
        </w:rPr>
        <w:t>(anexar currículo)</w:t>
      </w:r>
    </w:p>
    <w:p w14:paraId="538DDF6C" w14:textId="77777777" w:rsidR="00A77F3E" w:rsidRPr="00A35AB7" w:rsidRDefault="00A77F3E" w:rsidP="00375BFF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797"/>
      </w:tblGrid>
      <w:tr w:rsidR="00E33756" w:rsidRPr="00A35AB7" w14:paraId="2D9286BE" w14:textId="77777777" w:rsidTr="00A35AB7">
        <w:trPr>
          <w:trHeight w:val="235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56DA6A50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Nome: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42D6BF0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947F579" w14:textId="77777777" w:rsidR="00A35AB7" w:rsidRPr="00A35AB7" w:rsidRDefault="00A35AB7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797"/>
      </w:tblGrid>
      <w:tr w:rsidR="00E33756" w:rsidRPr="00A35AB7" w14:paraId="42194919" w14:textId="77777777" w:rsidTr="00E33756">
        <w:trPr>
          <w:trHeight w:val="235"/>
        </w:trPr>
        <w:tc>
          <w:tcPr>
            <w:tcW w:w="1204" w:type="dxa"/>
            <w:tcBorders>
              <w:top w:val="single" w:sz="4" w:space="0" w:color="auto"/>
            </w:tcBorders>
          </w:tcPr>
          <w:p w14:paraId="08A1039E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Contacto: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E6E6E6"/>
          </w:tcPr>
          <w:p w14:paraId="24148404" w14:textId="77777777" w:rsidR="00E33756" w:rsidRPr="00A35AB7" w:rsidRDefault="00E33756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F160E09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408BBD7D" w14:textId="77777777" w:rsidR="00A77F3E" w:rsidRDefault="00A77F3E" w:rsidP="00375BFF">
      <w:pPr>
        <w:rPr>
          <w:rFonts w:ascii="Trebuchet MS" w:hAnsi="Trebuchet MS"/>
          <w:b/>
          <w:sz w:val="20"/>
        </w:rPr>
      </w:pPr>
    </w:p>
    <w:p w14:paraId="7E13CFC4" w14:textId="77777777" w:rsidR="00A77F3E" w:rsidRDefault="00A77F3E" w:rsidP="00375BFF">
      <w:pPr>
        <w:rPr>
          <w:rFonts w:ascii="Trebuchet MS" w:hAnsi="Trebuchet MS"/>
          <w:b/>
          <w:sz w:val="20"/>
        </w:rPr>
      </w:pPr>
    </w:p>
    <w:p w14:paraId="6C2553D2" w14:textId="4BF12B38" w:rsidR="00375BFF" w:rsidRPr="00A35AB7" w:rsidRDefault="00375BFF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5 – Repertório</w:t>
      </w:r>
    </w:p>
    <w:p w14:paraId="6F0D9659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774DC64B" w14:textId="77777777" w:rsidR="00375BFF" w:rsidRPr="00A35AB7" w:rsidRDefault="00375BFF" w:rsidP="00375BFF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5.1. Caracterização geral do repertório</w:t>
      </w:r>
    </w:p>
    <w:p w14:paraId="7DBD3616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158FE8BA" w14:textId="77777777" w:rsidTr="00E602C8"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D0DA29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0D4E2D97" w14:textId="77777777" w:rsidR="00A35AB7" w:rsidRPr="00A35AB7" w:rsidRDefault="00A35AB7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0B37B367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72EA3D1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1F35E6C2" w14:textId="77777777" w:rsidR="00A35AB7" w:rsidRPr="00A35AB7" w:rsidRDefault="00A35AB7" w:rsidP="00375BFF">
            <w:pPr>
              <w:rPr>
                <w:rFonts w:ascii="Trebuchet MS" w:hAnsi="Trebuchet MS"/>
                <w:b/>
                <w:sz w:val="20"/>
              </w:rPr>
            </w:pPr>
          </w:p>
          <w:p w14:paraId="71E266D5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14:paraId="4CDFD80C" w14:textId="77777777" w:rsidR="00375BFF" w:rsidRPr="00A35AB7" w:rsidRDefault="00375BFF" w:rsidP="00D90EFE">
      <w:pPr>
        <w:pStyle w:val="Corpodetexto"/>
        <w:spacing w:before="60"/>
        <w:rPr>
          <w:rFonts w:ascii="Trebuchet MS" w:hAnsi="Trebuchet MS"/>
          <w:sz w:val="17"/>
          <w:szCs w:val="17"/>
        </w:rPr>
      </w:pPr>
      <w:r w:rsidRPr="00A35AB7">
        <w:rPr>
          <w:rFonts w:ascii="Trebuchet MS" w:hAnsi="Trebuchet MS"/>
          <w:sz w:val="17"/>
          <w:szCs w:val="17"/>
        </w:rPr>
        <w:t>Ex: marchas, sinfónico, clássico, folclórico, li</w:t>
      </w:r>
      <w:r w:rsidR="00D90EFE" w:rsidRPr="00A35AB7">
        <w:rPr>
          <w:rFonts w:ascii="Trebuchet MS" w:hAnsi="Trebuchet MS"/>
          <w:sz w:val="17"/>
          <w:szCs w:val="17"/>
        </w:rPr>
        <w:t>geiro...</w:t>
      </w:r>
    </w:p>
    <w:p w14:paraId="42703234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6542D9AB" w14:textId="77777777" w:rsidR="00375BFF" w:rsidRPr="00A35AB7" w:rsidRDefault="00375BFF" w:rsidP="00375BFF">
      <w:pPr>
        <w:numPr>
          <w:ilvl w:val="1"/>
          <w:numId w:val="2"/>
        </w:num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Fontes de recolha utilizadas</w:t>
      </w:r>
    </w:p>
    <w:p w14:paraId="50A55AB9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71BF2D1E" w14:textId="77777777" w:rsidTr="00E602C8">
        <w:tc>
          <w:tcPr>
            <w:tcW w:w="9001" w:type="dxa"/>
            <w:shd w:val="clear" w:color="auto" w:fill="E6E6E6"/>
          </w:tcPr>
          <w:p w14:paraId="729650B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0BA41ADC" w14:textId="77777777" w:rsidR="00A35AB7" w:rsidRPr="00A35AB7" w:rsidRDefault="00A35AB7" w:rsidP="00375BFF">
            <w:pPr>
              <w:rPr>
                <w:rFonts w:ascii="Trebuchet MS" w:hAnsi="Trebuchet MS"/>
                <w:sz w:val="20"/>
              </w:rPr>
            </w:pPr>
          </w:p>
          <w:p w14:paraId="31A7266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74789434" w14:textId="77777777" w:rsidR="00A35AB7" w:rsidRPr="00A35AB7" w:rsidRDefault="00A35AB7" w:rsidP="00375BFF">
            <w:pPr>
              <w:rPr>
                <w:rFonts w:ascii="Trebuchet MS" w:hAnsi="Trebuchet MS"/>
                <w:sz w:val="20"/>
              </w:rPr>
            </w:pPr>
          </w:p>
          <w:p w14:paraId="50DA92D7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6C4016F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E32DB19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</w:tblGrid>
      <w:tr w:rsidR="00375BFF" w:rsidRPr="00A35AB7" w14:paraId="5DA0B61C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100C2A06" w14:textId="77777777" w:rsidR="00375BFF" w:rsidRPr="00A35AB7" w:rsidRDefault="00D90EFE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 xml:space="preserve">5.3. Número de peças introduzidas </w:t>
            </w:r>
            <w:r w:rsidR="00375BFF" w:rsidRPr="00A35AB7">
              <w:rPr>
                <w:rFonts w:ascii="Trebuchet MS" w:hAnsi="Trebuchet MS"/>
                <w:b/>
                <w:i/>
                <w:sz w:val="20"/>
              </w:rPr>
              <w:t>no repertório no último ano</w:t>
            </w:r>
          </w:p>
        </w:tc>
        <w:tc>
          <w:tcPr>
            <w:tcW w:w="993" w:type="dxa"/>
            <w:shd w:val="clear" w:color="auto" w:fill="E6E6E6"/>
          </w:tcPr>
          <w:p w14:paraId="3DB4D6C9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375BFF" w:rsidRPr="00A35AB7" w14:paraId="1F858BF2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797728E2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5.4.</w:t>
            </w:r>
            <w:r w:rsidR="00D90EFE" w:rsidRPr="00A35AB7">
              <w:rPr>
                <w:rFonts w:ascii="Trebuchet MS" w:hAnsi="Trebuchet MS"/>
                <w:b/>
                <w:i/>
                <w:sz w:val="20"/>
              </w:rPr>
              <w:t xml:space="preserve"> 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>Número de peças com arranjos próprios</w:t>
            </w:r>
          </w:p>
        </w:tc>
        <w:tc>
          <w:tcPr>
            <w:tcW w:w="993" w:type="dxa"/>
            <w:shd w:val="clear" w:color="auto" w:fill="E6E6E6"/>
          </w:tcPr>
          <w:p w14:paraId="6B6868B3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</w:tbl>
    <w:p w14:paraId="61569290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1417B5F" w14:textId="77777777" w:rsidR="00A35AB7" w:rsidRPr="00A35AB7" w:rsidRDefault="00A35AB7" w:rsidP="00375BFF">
      <w:pPr>
        <w:rPr>
          <w:rFonts w:ascii="Trebuchet MS" w:hAnsi="Trebuchet MS"/>
          <w:b/>
          <w:sz w:val="20"/>
        </w:rPr>
      </w:pPr>
    </w:p>
    <w:p w14:paraId="5826DC47" w14:textId="77777777" w:rsidR="00A35AB7" w:rsidRPr="00A35AB7" w:rsidRDefault="00A35AB7" w:rsidP="00375BFF">
      <w:pPr>
        <w:rPr>
          <w:rFonts w:ascii="Trebuchet MS" w:hAnsi="Trebuchet MS"/>
          <w:b/>
          <w:sz w:val="20"/>
        </w:rPr>
      </w:pPr>
    </w:p>
    <w:p w14:paraId="65DD77CB" w14:textId="77777777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sz w:val="20"/>
        </w:rPr>
        <w:t>6 – Atividades de formação</w:t>
      </w:r>
    </w:p>
    <w:p w14:paraId="7C498514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8"/>
        <w:gridCol w:w="284"/>
        <w:gridCol w:w="2410"/>
        <w:gridCol w:w="283"/>
      </w:tblGrid>
      <w:tr w:rsidR="00375BFF" w:rsidRPr="00A35AB7" w14:paraId="438A0EC6" w14:textId="77777777" w:rsidTr="00E33756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B834468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6.1. Escola Própria: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65E4123C" w14:textId="77777777" w:rsidR="00375BFF" w:rsidRPr="00A35AB7" w:rsidRDefault="00375BFF" w:rsidP="00D90EFE">
            <w:pPr>
              <w:jc w:val="right"/>
              <w:rPr>
                <w:rFonts w:ascii="Trebuchet MS" w:hAnsi="Trebuchet MS"/>
                <w:sz w:val="20"/>
              </w:rPr>
            </w:pPr>
            <w:proofErr w:type="gramStart"/>
            <w:r w:rsidRPr="00A35AB7">
              <w:rPr>
                <w:rFonts w:ascii="Trebuchet MS" w:hAnsi="Trebuchet MS"/>
                <w:sz w:val="20"/>
              </w:rPr>
              <w:t>sim</w:t>
            </w:r>
            <w:proofErr w:type="gramEnd"/>
          </w:p>
        </w:tc>
        <w:tc>
          <w:tcPr>
            <w:tcW w:w="284" w:type="dxa"/>
            <w:shd w:val="clear" w:color="auto" w:fill="E6E6E6"/>
          </w:tcPr>
          <w:p w14:paraId="799C7A6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11F115" w14:textId="77777777" w:rsidR="00375BFF" w:rsidRPr="00A35AB7" w:rsidRDefault="00375BFF" w:rsidP="00D90EFE">
            <w:pPr>
              <w:jc w:val="right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não</w:t>
            </w:r>
            <w:proofErr w:type="gramEnd"/>
          </w:p>
        </w:tc>
        <w:tc>
          <w:tcPr>
            <w:tcW w:w="283" w:type="dxa"/>
            <w:shd w:val="clear" w:color="auto" w:fill="E6E6E6"/>
          </w:tcPr>
          <w:p w14:paraId="625A76B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26591CE" w14:textId="3DC32CEF" w:rsidR="00375BFF" w:rsidRDefault="00375BFF" w:rsidP="00375BFF">
      <w:pPr>
        <w:rPr>
          <w:rFonts w:ascii="Trebuchet MS" w:hAnsi="Trebuchet MS"/>
          <w:sz w:val="20"/>
        </w:rPr>
      </w:pPr>
    </w:p>
    <w:p w14:paraId="039F997B" w14:textId="4CAF9E12" w:rsidR="00A77F3E" w:rsidRDefault="00A77F3E" w:rsidP="00375BFF">
      <w:pPr>
        <w:rPr>
          <w:rFonts w:ascii="Trebuchet MS" w:hAnsi="Trebuchet MS"/>
          <w:sz w:val="20"/>
          <w:vertAlign w:val="superscript"/>
        </w:rPr>
      </w:pPr>
      <w:r w:rsidRPr="00A77F3E">
        <w:rPr>
          <w:rFonts w:ascii="Trebuchet MS" w:hAnsi="Trebuchet MS"/>
          <w:b/>
          <w:sz w:val="19"/>
          <w:szCs w:val="19"/>
        </w:rPr>
        <w:t>Se sim, indique:</w:t>
      </w:r>
      <w:r>
        <w:rPr>
          <w:rFonts w:ascii="Trebuchet MS" w:hAnsi="Trebuchet MS"/>
          <w:sz w:val="20"/>
        </w:rPr>
        <w:t xml:space="preserve"> </w:t>
      </w:r>
      <w:r w:rsidRPr="00A77F3E">
        <w:rPr>
          <w:rFonts w:ascii="Trebuchet MS" w:hAnsi="Trebuchet MS"/>
          <w:sz w:val="20"/>
          <w:vertAlign w:val="superscript"/>
        </w:rPr>
        <w:t>(*)</w:t>
      </w:r>
    </w:p>
    <w:p w14:paraId="084FF527" w14:textId="77777777" w:rsidR="00A77F3E" w:rsidRPr="00A77F3E" w:rsidRDefault="00A77F3E" w:rsidP="00375BFF">
      <w:pPr>
        <w:rPr>
          <w:rFonts w:ascii="Trebuchet MS" w:hAnsi="Trebuchet MS"/>
          <w:sz w:val="20"/>
        </w:rPr>
      </w:pPr>
    </w:p>
    <w:p w14:paraId="2D975771" w14:textId="41135726" w:rsidR="00375BFF" w:rsidRPr="00A35AB7" w:rsidRDefault="00375BFF" w:rsidP="00375BFF">
      <w:pPr>
        <w:pStyle w:val="Corpodetexto2"/>
        <w:rPr>
          <w:rFonts w:ascii="Trebuchet MS" w:hAnsi="Trebuchet MS"/>
          <w:i/>
        </w:rPr>
      </w:pPr>
      <w:r w:rsidRPr="00A35AB7">
        <w:rPr>
          <w:rFonts w:ascii="Trebuchet MS" w:hAnsi="Trebuchet MS"/>
          <w:b/>
          <w:i/>
        </w:rPr>
        <w:t>6.</w:t>
      </w:r>
      <w:r w:rsidR="00A77F3E">
        <w:rPr>
          <w:rFonts w:ascii="Trebuchet MS" w:hAnsi="Trebuchet MS"/>
          <w:b/>
          <w:i/>
        </w:rPr>
        <w:t>1</w:t>
      </w:r>
      <w:r w:rsidRPr="00A35AB7">
        <w:rPr>
          <w:rFonts w:ascii="Trebuchet MS" w:hAnsi="Trebuchet MS"/>
          <w:b/>
          <w:i/>
        </w:rPr>
        <w:t>.</w:t>
      </w:r>
      <w:r w:rsidR="00A77F3E">
        <w:rPr>
          <w:rFonts w:ascii="Trebuchet MS" w:hAnsi="Trebuchet MS"/>
          <w:b/>
          <w:i/>
        </w:rPr>
        <w:t>1</w:t>
      </w:r>
      <w:r w:rsidRPr="00A35AB7">
        <w:rPr>
          <w:rFonts w:ascii="Trebuchet MS" w:hAnsi="Trebuchet MS"/>
          <w:b/>
          <w:i/>
        </w:rPr>
        <w:t xml:space="preserve"> </w:t>
      </w:r>
      <w:proofErr w:type="gramStart"/>
      <w:r w:rsidRPr="00A35AB7">
        <w:rPr>
          <w:rFonts w:ascii="Trebuchet MS" w:hAnsi="Trebuchet MS"/>
          <w:b/>
          <w:i/>
        </w:rPr>
        <w:t>Disciplinas ministradas</w:t>
      </w:r>
      <w:proofErr w:type="gramEnd"/>
      <w:r w:rsidRPr="00A35AB7">
        <w:rPr>
          <w:rFonts w:ascii="Trebuchet MS" w:hAnsi="Trebuchet MS"/>
        </w:rPr>
        <w:t xml:space="preserve"> </w:t>
      </w:r>
      <w:r w:rsidRPr="00A35AB7">
        <w:rPr>
          <w:rFonts w:ascii="Trebuchet MS" w:hAnsi="Trebuchet MS"/>
          <w:i/>
        </w:rPr>
        <w:t xml:space="preserve">(formação musical, </w:t>
      </w:r>
      <w:r w:rsidR="00D90EFE" w:rsidRPr="00A35AB7">
        <w:rPr>
          <w:rFonts w:ascii="Trebuchet MS" w:hAnsi="Trebuchet MS"/>
          <w:i/>
        </w:rPr>
        <w:t>instrumentos, música coral, etc</w:t>
      </w:r>
      <w:r w:rsidRPr="00A35AB7">
        <w:rPr>
          <w:rFonts w:ascii="Trebuchet MS" w:hAnsi="Trebuchet MS"/>
          <w:i/>
        </w:rPr>
        <w:t>.)</w:t>
      </w:r>
      <w:r w:rsidR="00A77F3E">
        <w:rPr>
          <w:rFonts w:ascii="Trebuchet MS" w:hAnsi="Trebuchet MS"/>
          <w:i/>
        </w:rPr>
        <w:t xml:space="preserve"> </w:t>
      </w:r>
      <w:r w:rsidR="00A77F3E" w:rsidRPr="00A77F3E">
        <w:rPr>
          <w:rFonts w:ascii="Trebuchet MS" w:hAnsi="Trebuchet MS"/>
          <w:i/>
          <w:vertAlign w:val="superscript"/>
        </w:rPr>
        <w:t>(*)</w:t>
      </w:r>
    </w:p>
    <w:p w14:paraId="22024818" w14:textId="77777777" w:rsidR="00375BFF" w:rsidRPr="00A35AB7" w:rsidRDefault="00375BFF" w:rsidP="00375BFF">
      <w:pPr>
        <w:pStyle w:val="Corpodetexto2"/>
        <w:rPr>
          <w:rFonts w:ascii="Trebuchet MS" w:hAnsi="Trebuchet MS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3239"/>
      </w:tblGrid>
      <w:tr w:rsidR="00375BFF" w:rsidRPr="00A35AB7" w14:paraId="0DE07A05" w14:textId="77777777" w:rsidTr="00E33756">
        <w:tc>
          <w:tcPr>
            <w:tcW w:w="2881" w:type="dxa"/>
            <w:shd w:val="clear" w:color="auto" w:fill="E6E6E6"/>
          </w:tcPr>
          <w:p w14:paraId="4C94837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14:paraId="7884D97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14:paraId="1B9713D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641AA70F" w14:textId="77777777" w:rsidTr="00E33756">
        <w:tc>
          <w:tcPr>
            <w:tcW w:w="2881" w:type="dxa"/>
            <w:tcBorders>
              <w:top w:val="nil"/>
              <w:bottom w:val="nil"/>
            </w:tcBorders>
            <w:shd w:val="clear" w:color="auto" w:fill="E6E6E6"/>
          </w:tcPr>
          <w:p w14:paraId="77B5C8A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  <w:shd w:val="clear" w:color="auto" w:fill="E6E6E6"/>
          </w:tcPr>
          <w:p w14:paraId="13DFFA1A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tcBorders>
              <w:top w:val="nil"/>
              <w:bottom w:val="nil"/>
            </w:tcBorders>
            <w:shd w:val="clear" w:color="auto" w:fill="E6E6E6"/>
          </w:tcPr>
          <w:p w14:paraId="128A70E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66632A01" w14:textId="77777777" w:rsidTr="00E33756">
        <w:tc>
          <w:tcPr>
            <w:tcW w:w="2881" w:type="dxa"/>
            <w:shd w:val="clear" w:color="auto" w:fill="E6E6E6"/>
          </w:tcPr>
          <w:p w14:paraId="6D87D36C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14:paraId="0EC6C26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14:paraId="7A1DDAE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7B9D3058" w14:textId="77777777" w:rsidTr="00E33756">
        <w:tc>
          <w:tcPr>
            <w:tcW w:w="2881" w:type="dxa"/>
            <w:tcBorders>
              <w:top w:val="nil"/>
            </w:tcBorders>
            <w:shd w:val="clear" w:color="auto" w:fill="E6E6E6"/>
          </w:tcPr>
          <w:p w14:paraId="054F45CE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E6E6E6"/>
          </w:tcPr>
          <w:p w14:paraId="4D35905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tcBorders>
              <w:top w:val="nil"/>
            </w:tcBorders>
            <w:shd w:val="clear" w:color="auto" w:fill="E6E6E6"/>
          </w:tcPr>
          <w:p w14:paraId="1AEFC67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E157DDF" w14:textId="77777777" w:rsidTr="00E33756">
        <w:tc>
          <w:tcPr>
            <w:tcW w:w="2881" w:type="dxa"/>
            <w:shd w:val="clear" w:color="auto" w:fill="E6E6E6"/>
          </w:tcPr>
          <w:p w14:paraId="5854A8D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881" w:type="dxa"/>
            <w:shd w:val="clear" w:color="auto" w:fill="E6E6E6"/>
          </w:tcPr>
          <w:p w14:paraId="42DEFAB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239" w:type="dxa"/>
            <w:shd w:val="clear" w:color="auto" w:fill="E6E6E6"/>
          </w:tcPr>
          <w:p w14:paraId="7F45A69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098AADB4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28369621" w14:textId="798DE9D6" w:rsidR="00375BFF" w:rsidRPr="00A35AB7" w:rsidRDefault="00375BFF" w:rsidP="00375BFF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6.</w:t>
      </w:r>
      <w:r w:rsidR="00A77F3E">
        <w:rPr>
          <w:rFonts w:ascii="Trebuchet MS" w:hAnsi="Trebuchet MS"/>
          <w:b/>
          <w:i/>
          <w:sz w:val="20"/>
        </w:rPr>
        <w:t>1</w:t>
      </w:r>
      <w:r w:rsidRPr="00A35AB7">
        <w:rPr>
          <w:rFonts w:ascii="Trebuchet MS" w:hAnsi="Trebuchet MS"/>
          <w:b/>
          <w:i/>
          <w:sz w:val="20"/>
        </w:rPr>
        <w:t>.</w:t>
      </w:r>
      <w:r w:rsidR="00A77F3E">
        <w:rPr>
          <w:rFonts w:ascii="Trebuchet MS" w:hAnsi="Trebuchet MS"/>
          <w:b/>
          <w:i/>
          <w:sz w:val="20"/>
        </w:rPr>
        <w:t>2</w:t>
      </w:r>
      <w:r w:rsidRPr="00A35AB7">
        <w:rPr>
          <w:rFonts w:ascii="Trebuchet MS" w:hAnsi="Trebuchet MS"/>
          <w:b/>
          <w:i/>
          <w:sz w:val="20"/>
        </w:rPr>
        <w:t xml:space="preserve"> Professores existentes e sua formação</w:t>
      </w:r>
    </w:p>
    <w:p w14:paraId="512A2B41" w14:textId="77777777" w:rsidR="00375BFF" w:rsidRPr="00A35AB7" w:rsidRDefault="00375BFF" w:rsidP="00375BFF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3"/>
      </w:tblGrid>
      <w:tr w:rsidR="00375BFF" w:rsidRPr="00A35AB7" w14:paraId="7DCA7A02" w14:textId="77777777" w:rsidTr="00E33756">
        <w:tc>
          <w:tcPr>
            <w:tcW w:w="4748" w:type="dxa"/>
            <w:shd w:val="clear" w:color="auto" w:fill="E6E6E6"/>
          </w:tcPr>
          <w:p w14:paraId="59CA507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417D44F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17051ECE" w14:textId="77777777" w:rsidTr="00E33756">
        <w:tc>
          <w:tcPr>
            <w:tcW w:w="4748" w:type="dxa"/>
            <w:shd w:val="clear" w:color="auto" w:fill="E6E6E6"/>
          </w:tcPr>
          <w:p w14:paraId="5BB7A23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2ED75C8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0B093699" w14:textId="77777777" w:rsidTr="00E33756">
        <w:tc>
          <w:tcPr>
            <w:tcW w:w="4748" w:type="dxa"/>
            <w:shd w:val="clear" w:color="auto" w:fill="E6E6E6"/>
          </w:tcPr>
          <w:p w14:paraId="3A7B791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2DE0257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1863B436" w14:textId="77777777" w:rsidTr="00E33756">
        <w:tc>
          <w:tcPr>
            <w:tcW w:w="4748" w:type="dxa"/>
            <w:shd w:val="clear" w:color="auto" w:fill="E6E6E6"/>
          </w:tcPr>
          <w:p w14:paraId="7B80373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53" w:type="dxa"/>
            <w:shd w:val="clear" w:color="auto" w:fill="E6E6E6"/>
          </w:tcPr>
          <w:p w14:paraId="00D221B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4052979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</w:tblGrid>
      <w:tr w:rsidR="00D90EFE" w:rsidRPr="00A35AB7" w14:paraId="4FB85603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1514F298" w14:textId="17E96897" w:rsidR="00D90EFE" w:rsidRPr="00A35AB7" w:rsidRDefault="00D90EFE" w:rsidP="00E34E76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6.</w:t>
            </w:r>
            <w:r w:rsidR="00A77F3E">
              <w:rPr>
                <w:rFonts w:ascii="Trebuchet MS" w:hAnsi="Trebuchet MS"/>
                <w:b/>
                <w:i/>
                <w:sz w:val="20"/>
              </w:rPr>
              <w:t>1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>.</w:t>
            </w:r>
            <w:r w:rsidR="00A77F3E">
              <w:rPr>
                <w:rFonts w:ascii="Trebuchet MS" w:hAnsi="Trebuchet MS"/>
                <w:b/>
                <w:i/>
                <w:sz w:val="20"/>
              </w:rPr>
              <w:t>3.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 xml:space="preserve"> Número de alunos</w:t>
            </w:r>
          </w:p>
        </w:tc>
        <w:tc>
          <w:tcPr>
            <w:tcW w:w="993" w:type="dxa"/>
            <w:shd w:val="clear" w:color="auto" w:fill="E6E6E6"/>
          </w:tcPr>
          <w:p w14:paraId="5FAB751A" w14:textId="77777777" w:rsidR="00D90EFE" w:rsidRPr="00A35AB7" w:rsidRDefault="00D90EFE" w:rsidP="00E34E76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D90EFE" w:rsidRPr="00A35AB7" w14:paraId="7B9D5FE6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6DC89CAF" w14:textId="258E1D48" w:rsidR="00D90EFE" w:rsidRPr="00A35AB7" w:rsidRDefault="00D90EFE" w:rsidP="00E34E76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6.</w:t>
            </w:r>
            <w:r w:rsidR="00A77F3E">
              <w:rPr>
                <w:rFonts w:ascii="Trebuchet MS" w:hAnsi="Trebuchet MS"/>
                <w:b/>
                <w:i/>
                <w:sz w:val="20"/>
              </w:rPr>
              <w:t>1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>.</w:t>
            </w:r>
            <w:r w:rsidR="00A77F3E">
              <w:rPr>
                <w:rFonts w:ascii="Trebuchet MS" w:hAnsi="Trebuchet MS"/>
                <w:b/>
                <w:i/>
                <w:sz w:val="20"/>
              </w:rPr>
              <w:t>4</w:t>
            </w:r>
            <w:r w:rsidRPr="00A35AB7">
              <w:rPr>
                <w:rFonts w:ascii="Trebuchet MS" w:hAnsi="Trebuchet MS"/>
                <w:b/>
                <w:i/>
                <w:sz w:val="20"/>
              </w:rPr>
              <w:t>. Número de alunos entrados no último ano letivo</w:t>
            </w:r>
          </w:p>
        </w:tc>
        <w:tc>
          <w:tcPr>
            <w:tcW w:w="993" w:type="dxa"/>
            <w:shd w:val="clear" w:color="auto" w:fill="E6E6E6"/>
          </w:tcPr>
          <w:p w14:paraId="442FDF7C" w14:textId="77777777" w:rsidR="00D90EFE" w:rsidRPr="00A35AB7" w:rsidRDefault="00D90EFE" w:rsidP="00E34E76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F75022C" w14:textId="77777777" w:rsidR="00375BFF" w:rsidRPr="00A35AB7" w:rsidRDefault="00375BFF" w:rsidP="00375BFF">
      <w:pPr>
        <w:rPr>
          <w:rFonts w:ascii="Trebuchet MS" w:hAnsi="Trebuchet MS"/>
          <w:b/>
          <w:i/>
          <w:sz w:val="20"/>
        </w:rPr>
      </w:pPr>
    </w:p>
    <w:p w14:paraId="26E1497F" w14:textId="7BC5F4AC" w:rsidR="00D90EFE" w:rsidRPr="00A35AB7" w:rsidRDefault="00375BFF" w:rsidP="00375BFF">
      <w:pPr>
        <w:pStyle w:val="Corpodetexto2"/>
        <w:rPr>
          <w:rFonts w:ascii="Trebuchet MS" w:hAnsi="Trebuchet MS"/>
        </w:rPr>
      </w:pPr>
      <w:r w:rsidRPr="00A35AB7">
        <w:rPr>
          <w:rFonts w:ascii="Trebuchet MS" w:hAnsi="Trebuchet MS"/>
          <w:b/>
          <w:i/>
        </w:rPr>
        <w:t>6.</w:t>
      </w:r>
      <w:r w:rsidR="00A77F3E">
        <w:rPr>
          <w:rFonts w:ascii="Trebuchet MS" w:hAnsi="Trebuchet MS"/>
          <w:b/>
          <w:i/>
        </w:rPr>
        <w:t>2</w:t>
      </w:r>
      <w:r w:rsidRPr="00A35AB7">
        <w:rPr>
          <w:rFonts w:ascii="Trebuchet MS" w:hAnsi="Trebuchet MS"/>
          <w:b/>
          <w:i/>
        </w:rPr>
        <w:t>. Outras atividades de formação</w:t>
      </w:r>
    </w:p>
    <w:p w14:paraId="2BCD5C1D" w14:textId="77777777" w:rsidR="00375BFF" w:rsidRPr="00A77F3E" w:rsidRDefault="00375BFF" w:rsidP="00375BFF">
      <w:pPr>
        <w:pStyle w:val="Corpodetexto2"/>
        <w:rPr>
          <w:rFonts w:ascii="Trebuchet MS" w:hAnsi="Trebuchet MS"/>
          <w:sz w:val="18"/>
        </w:rPr>
      </w:pPr>
      <w:r w:rsidRPr="00A77F3E">
        <w:rPr>
          <w:rFonts w:ascii="Trebuchet MS" w:hAnsi="Trebuchet MS"/>
          <w:i/>
          <w:sz w:val="18"/>
        </w:rPr>
        <w:t>(Ex: organização ou participação em ações de formação, colaborações com estabelecimentos de ensino</w:t>
      </w:r>
      <w:r w:rsidR="00D90EFE" w:rsidRPr="00A77F3E">
        <w:rPr>
          <w:rFonts w:ascii="Trebuchet MS" w:hAnsi="Trebuchet MS"/>
          <w:i/>
          <w:sz w:val="18"/>
        </w:rPr>
        <w:t>, etc.</w:t>
      </w:r>
      <w:r w:rsidRPr="00A77F3E">
        <w:rPr>
          <w:rFonts w:ascii="Trebuchet MS" w:hAnsi="Trebuchet MS"/>
          <w:i/>
          <w:sz w:val="18"/>
        </w:rPr>
        <w:t>)</w:t>
      </w:r>
    </w:p>
    <w:p w14:paraId="00538940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1FC4FF05" w14:textId="3CDA9AAF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.1. Data e local de realização</w:t>
      </w:r>
      <w:r w:rsidR="00D90EFE" w:rsidRPr="00A35AB7">
        <w:rPr>
          <w:rFonts w:ascii="Trebuchet MS" w:hAnsi="Trebuchet MS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2410"/>
        <w:gridCol w:w="3969"/>
      </w:tblGrid>
      <w:tr w:rsidR="00375BFF" w:rsidRPr="00A35AB7" w14:paraId="50EBFAFE" w14:textId="77777777" w:rsidTr="00E33756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378211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29A08AF" w14:textId="77777777" w:rsidR="00375BFF" w:rsidRPr="00A35AB7" w:rsidRDefault="00D90EFE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 xml:space="preserve">/      </w:t>
            </w:r>
            <w:r w:rsidR="00375BFF" w:rsidRPr="00A35AB7">
              <w:rPr>
                <w:rFonts w:ascii="Trebuchet MS" w:hAnsi="Trebuchet MS"/>
                <w:sz w:val="20"/>
              </w:rPr>
              <w:t xml:space="preserve">  </w:t>
            </w:r>
            <w:proofErr w:type="gramEnd"/>
            <w:r w:rsidR="00375BFF" w:rsidRPr="00A35AB7">
              <w:rPr>
                <w:rFonts w:ascii="Trebuchet MS" w:hAnsi="Trebuchet MS"/>
                <w:sz w:val="2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3A4BE43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14:paraId="0C7DCB46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14:paraId="0808D5D1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55FF69D9" w14:textId="564720E4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1.1</w:t>
      </w:r>
      <w:r w:rsidRPr="00A35AB7">
        <w:rPr>
          <w:rFonts w:ascii="Trebuchet MS" w:hAnsi="Trebuchet MS"/>
          <w:sz w:val="20"/>
        </w:rPr>
        <w:t xml:space="preserve">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247605B8" w14:textId="77777777" w:rsidTr="00E33756">
        <w:trPr>
          <w:trHeight w:val="1138"/>
        </w:trPr>
        <w:tc>
          <w:tcPr>
            <w:tcW w:w="9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28C892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EC61CF0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p w14:paraId="71510CC2" w14:textId="122981D7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lastRenderedPageBreak/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1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 xml:space="preserve">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7A353F68" w14:textId="77777777" w:rsidTr="00E33756">
        <w:tc>
          <w:tcPr>
            <w:tcW w:w="9001" w:type="dxa"/>
            <w:shd w:val="clear" w:color="auto" w:fill="E6E6E6"/>
          </w:tcPr>
          <w:p w14:paraId="4D636C0E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75915E0C" w14:textId="77777777" w:rsidTr="00E33756">
        <w:tc>
          <w:tcPr>
            <w:tcW w:w="9001" w:type="dxa"/>
            <w:shd w:val="clear" w:color="auto" w:fill="E6E6E6"/>
          </w:tcPr>
          <w:p w14:paraId="67CE6F5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4D1FA94" w14:textId="77777777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 </w:t>
      </w:r>
    </w:p>
    <w:p w14:paraId="6686E24B" w14:textId="6CE9B89D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 Data e local de realização</w:t>
      </w:r>
      <w:r w:rsidR="008F00D0" w:rsidRPr="00A35AB7">
        <w:rPr>
          <w:rFonts w:ascii="Trebuchet MS" w:hAnsi="Trebuchet MS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2410"/>
        <w:gridCol w:w="3969"/>
      </w:tblGrid>
      <w:tr w:rsidR="008F00D0" w:rsidRPr="00A35AB7" w14:paraId="60B18EA5" w14:textId="77777777" w:rsidTr="00E33756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FA451FA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DE9D1E4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 xml:space="preserve">/        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E25EB26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14:paraId="1FBAEA0C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14:paraId="16BA4A4D" w14:textId="77777777" w:rsidR="008F00D0" w:rsidRPr="00A35AB7" w:rsidRDefault="008F00D0" w:rsidP="00375BFF">
      <w:pPr>
        <w:rPr>
          <w:rFonts w:ascii="Trebuchet MS" w:hAnsi="Trebuchet MS"/>
          <w:sz w:val="20"/>
        </w:rPr>
      </w:pPr>
    </w:p>
    <w:p w14:paraId="03C13734" w14:textId="158BB418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.2.</w:t>
      </w:r>
      <w:r w:rsidR="00A77F3E">
        <w:rPr>
          <w:rFonts w:ascii="Trebuchet MS" w:hAnsi="Trebuchet MS"/>
          <w:sz w:val="20"/>
        </w:rPr>
        <w:t>1</w:t>
      </w:r>
      <w:r w:rsidRPr="00A35AB7">
        <w:rPr>
          <w:rFonts w:ascii="Trebuchet MS" w:hAnsi="Trebuchet MS"/>
          <w:sz w:val="20"/>
        </w:rPr>
        <w:t xml:space="preserve">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64095FCF" w14:textId="77777777" w:rsidTr="00E33756">
        <w:trPr>
          <w:trHeight w:val="287"/>
        </w:trPr>
        <w:tc>
          <w:tcPr>
            <w:tcW w:w="9001" w:type="dxa"/>
            <w:shd w:val="clear" w:color="auto" w:fill="E6E6E6"/>
          </w:tcPr>
          <w:p w14:paraId="266F877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1FAC4482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  <w:p w14:paraId="2ECD0120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  <w:p w14:paraId="09B0F08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6AD7B70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8655F76" w14:textId="3A771868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 xml:space="preserve">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20742A89" w14:textId="77777777" w:rsidTr="00E33756">
        <w:tc>
          <w:tcPr>
            <w:tcW w:w="9001" w:type="dxa"/>
            <w:shd w:val="clear" w:color="auto" w:fill="E6E6E6"/>
          </w:tcPr>
          <w:p w14:paraId="440C21A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7C15A98B" w14:textId="77777777" w:rsidTr="00E33756">
        <w:tc>
          <w:tcPr>
            <w:tcW w:w="9001" w:type="dxa"/>
            <w:shd w:val="clear" w:color="auto" w:fill="E6E6E6"/>
          </w:tcPr>
          <w:p w14:paraId="239090F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6162F95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7C2C4B28" w14:textId="5C969D4C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3</w:t>
      </w:r>
      <w:r w:rsidRPr="00A35AB7">
        <w:rPr>
          <w:rFonts w:ascii="Trebuchet MS" w:hAnsi="Trebuchet MS"/>
          <w:sz w:val="20"/>
        </w:rPr>
        <w:t>. Data e local de realização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2410"/>
        <w:gridCol w:w="3969"/>
      </w:tblGrid>
      <w:tr w:rsidR="008F00D0" w:rsidRPr="00A35AB7" w14:paraId="6F866647" w14:textId="77777777" w:rsidTr="00E33756"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2A2D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Data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FAE8DF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 xml:space="preserve">/        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>/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C49BC3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Local de realização</w:t>
            </w:r>
          </w:p>
        </w:tc>
        <w:tc>
          <w:tcPr>
            <w:tcW w:w="3969" w:type="dxa"/>
            <w:shd w:val="clear" w:color="auto" w:fill="E6E6E6"/>
          </w:tcPr>
          <w:p w14:paraId="0B985F23" w14:textId="77777777" w:rsidR="008F00D0" w:rsidRPr="00A35AB7" w:rsidRDefault="008F00D0" w:rsidP="00E34E76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</w:t>
            </w:r>
          </w:p>
        </w:tc>
      </w:tr>
    </w:tbl>
    <w:p w14:paraId="120EA436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56BE6D2E" w14:textId="7B5041B1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3</w:t>
      </w:r>
      <w:r w:rsidRPr="00A35AB7">
        <w:rPr>
          <w:rFonts w:ascii="Trebuchet MS" w:hAnsi="Trebuchet MS"/>
          <w:sz w:val="20"/>
        </w:rPr>
        <w:t>.</w:t>
      </w:r>
      <w:r w:rsidR="00A77F3E">
        <w:rPr>
          <w:rFonts w:ascii="Trebuchet MS" w:hAnsi="Trebuchet MS"/>
          <w:sz w:val="20"/>
        </w:rPr>
        <w:t>1</w:t>
      </w:r>
      <w:r w:rsidRPr="00A35AB7">
        <w:rPr>
          <w:rFonts w:ascii="Trebuchet MS" w:hAnsi="Trebuchet MS"/>
          <w:sz w:val="20"/>
        </w:rPr>
        <w:t xml:space="preserve"> Descrição e duração da 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1720C2AA" w14:textId="77777777" w:rsidTr="00E33756">
        <w:trPr>
          <w:trHeight w:val="932"/>
        </w:trPr>
        <w:tc>
          <w:tcPr>
            <w:tcW w:w="9001" w:type="dxa"/>
            <w:shd w:val="clear" w:color="auto" w:fill="E6E6E6"/>
          </w:tcPr>
          <w:p w14:paraId="626F5513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641FB229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  <w:p w14:paraId="2F02BD31" w14:textId="77777777" w:rsidR="008F00D0" w:rsidRPr="00A35AB7" w:rsidRDefault="008F00D0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ED8C0A2" w14:textId="241C9226" w:rsidR="00375BFF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.3.</w:t>
      </w:r>
      <w:r w:rsidR="00A77F3E"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 xml:space="preserve"> Organismos organizadores ou coorganizadores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75BFF" w:rsidRPr="00A35AB7" w14:paraId="3A695FEB" w14:textId="77777777" w:rsidTr="00E33756">
        <w:tc>
          <w:tcPr>
            <w:tcW w:w="9001" w:type="dxa"/>
            <w:shd w:val="clear" w:color="auto" w:fill="E6E6E6"/>
          </w:tcPr>
          <w:p w14:paraId="3C62EEA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6FB2CC6" w14:textId="77777777" w:rsidTr="00E33756">
        <w:tc>
          <w:tcPr>
            <w:tcW w:w="9001" w:type="dxa"/>
            <w:shd w:val="clear" w:color="auto" w:fill="E6E6E6"/>
          </w:tcPr>
          <w:p w14:paraId="77919482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0CF170FD" w14:textId="77777777" w:rsidR="00375BFF" w:rsidRPr="00A35AB7" w:rsidRDefault="00375BFF" w:rsidP="00375BFF">
      <w:pPr>
        <w:rPr>
          <w:rFonts w:ascii="Trebuchet MS" w:hAnsi="Trebuchet MS"/>
          <w:b/>
          <w:sz w:val="20"/>
        </w:rPr>
      </w:pPr>
    </w:p>
    <w:p w14:paraId="25885136" w14:textId="77777777" w:rsidR="00375BFF" w:rsidRPr="00A35AB7" w:rsidRDefault="00375BFF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7. Atividades desenvolvidas</w:t>
      </w:r>
    </w:p>
    <w:p w14:paraId="79A03A0A" w14:textId="77777777" w:rsidR="00375BFF" w:rsidRPr="00A35AB7" w:rsidRDefault="00375BFF" w:rsidP="00375BFF">
      <w:pPr>
        <w:rPr>
          <w:rFonts w:ascii="Trebuchet MS" w:hAnsi="Trebuchet MS"/>
          <w:sz w:val="10"/>
          <w:szCs w:val="1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993"/>
      </w:tblGrid>
      <w:tr w:rsidR="00375BFF" w:rsidRPr="00A35AB7" w14:paraId="13A93958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12DF7F0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  <w:r w:rsidRPr="00A35AB7">
              <w:rPr>
                <w:rFonts w:ascii="Trebuchet MS" w:hAnsi="Trebuchet MS"/>
                <w:b/>
                <w:sz w:val="20"/>
              </w:rPr>
              <w:t>7.1. Número total de apresentações</w:t>
            </w:r>
            <w:r w:rsidR="005F0E61" w:rsidRPr="00A35AB7">
              <w:rPr>
                <w:rFonts w:ascii="Trebuchet MS" w:hAnsi="Trebuchet MS"/>
                <w:b/>
                <w:sz w:val="20"/>
              </w:rPr>
              <w:t xml:space="preserve"> </w:t>
            </w:r>
            <w:r w:rsidRPr="00A35AB7">
              <w:rPr>
                <w:rFonts w:ascii="Trebuchet MS" w:hAnsi="Trebuchet MS"/>
                <w:b/>
                <w:sz w:val="20"/>
              </w:rPr>
              <w:t>/</w:t>
            </w:r>
            <w:r w:rsidR="005F0E61" w:rsidRPr="00A35AB7">
              <w:rPr>
                <w:rFonts w:ascii="Trebuchet MS" w:hAnsi="Trebuchet MS"/>
                <w:b/>
                <w:sz w:val="20"/>
              </w:rPr>
              <w:t xml:space="preserve"> </w:t>
            </w:r>
            <w:r w:rsidRPr="00A35AB7">
              <w:rPr>
                <w:rFonts w:ascii="Trebuchet MS" w:hAnsi="Trebuchet MS"/>
                <w:b/>
                <w:sz w:val="20"/>
              </w:rPr>
              <w:t>concertos no corrente ano (7.1.1.+ 7.1.2)</w:t>
            </w:r>
          </w:p>
        </w:tc>
        <w:tc>
          <w:tcPr>
            <w:tcW w:w="993" w:type="dxa"/>
            <w:shd w:val="clear" w:color="auto" w:fill="E6E6E6"/>
          </w:tcPr>
          <w:p w14:paraId="231910E0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375BFF" w:rsidRPr="00A35AB7" w14:paraId="7E9F869A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5E09A1E2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7.1.1. Número de apresentações </w:t>
            </w:r>
            <w:r w:rsidR="005F0E61" w:rsidRPr="00A35AB7">
              <w:rPr>
                <w:rFonts w:ascii="Trebuchet MS" w:hAnsi="Trebuchet MS"/>
                <w:sz w:val="20"/>
              </w:rPr>
              <w:t xml:space="preserve">/ </w:t>
            </w:r>
            <w:r w:rsidRPr="00A35AB7">
              <w:rPr>
                <w:rFonts w:ascii="Trebuchet MS" w:hAnsi="Trebuchet MS"/>
                <w:sz w:val="20"/>
              </w:rPr>
              <w:t>concertos por iniciativa própria</w:t>
            </w:r>
          </w:p>
        </w:tc>
        <w:tc>
          <w:tcPr>
            <w:tcW w:w="993" w:type="dxa"/>
            <w:shd w:val="clear" w:color="auto" w:fill="E6E6E6"/>
          </w:tcPr>
          <w:p w14:paraId="32944EC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A087C80" w14:textId="77777777" w:rsidTr="00E33756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48FBBF6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7.1.2. Número de apresentações</w:t>
            </w:r>
            <w:r w:rsidR="005F0E61" w:rsidRPr="00A35AB7">
              <w:rPr>
                <w:rFonts w:ascii="Trebuchet MS" w:hAnsi="Trebuchet MS"/>
                <w:sz w:val="20"/>
              </w:rPr>
              <w:t xml:space="preserve"> </w:t>
            </w:r>
            <w:r w:rsidRPr="00A35AB7">
              <w:rPr>
                <w:rFonts w:ascii="Trebuchet MS" w:hAnsi="Trebuchet MS"/>
                <w:sz w:val="20"/>
              </w:rPr>
              <w:t>/concertos por iniciativa de outras entidades</w:t>
            </w:r>
          </w:p>
        </w:tc>
        <w:tc>
          <w:tcPr>
            <w:tcW w:w="993" w:type="dxa"/>
            <w:shd w:val="clear" w:color="auto" w:fill="E6E6E6"/>
          </w:tcPr>
          <w:p w14:paraId="7CE9A268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29CF2C6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p w14:paraId="7A1A5936" w14:textId="77777777" w:rsidR="005F0E61" w:rsidRPr="00A35AB7" w:rsidRDefault="00375BFF" w:rsidP="00375BFF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b/>
          <w:sz w:val="20"/>
        </w:rPr>
        <w:t>7.2. Outras atividades desenvolvidas que mereçam referência especial, nomeadamente fruto da colaboração com outros organismos</w:t>
      </w:r>
    </w:p>
    <w:p w14:paraId="5FDD712A" w14:textId="77777777" w:rsidR="00375BFF" w:rsidRPr="00A77F3E" w:rsidRDefault="005F0E61" w:rsidP="00375BFF">
      <w:pPr>
        <w:rPr>
          <w:rFonts w:ascii="Trebuchet MS" w:hAnsi="Trebuchet MS"/>
          <w:i/>
          <w:sz w:val="17"/>
          <w:szCs w:val="17"/>
        </w:rPr>
      </w:pPr>
      <w:r w:rsidRPr="00A77F3E">
        <w:rPr>
          <w:rFonts w:ascii="Trebuchet MS" w:hAnsi="Trebuchet MS"/>
          <w:i/>
          <w:sz w:val="17"/>
          <w:szCs w:val="17"/>
        </w:rPr>
        <w:t>(Ex: entre outra</w:t>
      </w:r>
      <w:r w:rsidR="00375BFF" w:rsidRPr="00A77F3E">
        <w:rPr>
          <w:rFonts w:ascii="Trebuchet MS" w:hAnsi="Trebuchet MS"/>
          <w:i/>
          <w:sz w:val="17"/>
          <w:szCs w:val="17"/>
        </w:rPr>
        <w:t>s autarquias locais, outras associações cultu</w:t>
      </w:r>
      <w:r w:rsidRPr="00A77F3E">
        <w:rPr>
          <w:rFonts w:ascii="Trebuchet MS" w:hAnsi="Trebuchet MS"/>
          <w:i/>
          <w:sz w:val="17"/>
          <w:szCs w:val="17"/>
        </w:rPr>
        <w:t>rais ou eventos especiais, como festivais, e</w:t>
      </w:r>
      <w:r w:rsidR="00375BFF" w:rsidRPr="00A77F3E">
        <w:rPr>
          <w:rFonts w:ascii="Trebuchet MS" w:hAnsi="Trebuchet MS"/>
          <w:i/>
          <w:sz w:val="17"/>
          <w:szCs w:val="17"/>
        </w:rPr>
        <w:t>ncontros</w:t>
      </w:r>
      <w:r w:rsidRPr="00A77F3E">
        <w:rPr>
          <w:rFonts w:ascii="Trebuchet MS" w:hAnsi="Trebuchet MS"/>
          <w:i/>
          <w:sz w:val="17"/>
          <w:szCs w:val="17"/>
        </w:rPr>
        <w:t>, etc.</w:t>
      </w:r>
      <w:r w:rsidR="00375BFF" w:rsidRPr="00A77F3E">
        <w:rPr>
          <w:rFonts w:ascii="Trebuchet MS" w:hAnsi="Trebuchet MS"/>
          <w:i/>
          <w:sz w:val="17"/>
          <w:szCs w:val="17"/>
        </w:rPr>
        <w:t>)</w:t>
      </w:r>
    </w:p>
    <w:p w14:paraId="4D4B3E89" w14:textId="77777777" w:rsidR="005F0E61" w:rsidRPr="00A35AB7" w:rsidRDefault="005F0E61" w:rsidP="00375BFF">
      <w:pPr>
        <w:rPr>
          <w:rFonts w:ascii="Trebuchet MS" w:hAnsi="Trebuchet 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985"/>
        <w:gridCol w:w="4536"/>
      </w:tblGrid>
      <w:tr w:rsidR="00375BFF" w:rsidRPr="00725229" w14:paraId="6FCBEB5C" w14:textId="77777777" w:rsidTr="00725229">
        <w:trPr>
          <w:trHeight w:val="320"/>
        </w:trPr>
        <w:tc>
          <w:tcPr>
            <w:tcW w:w="2480" w:type="dxa"/>
            <w:vAlign w:val="center"/>
          </w:tcPr>
          <w:p w14:paraId="5AAAE549" w14:textId="77777777" w:rsidR="00375BFF" w:rsidRPr="00725229" w:rsidRDefault="00375BFF" w:rsidP="00725229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25229">
              <w:rPr>
                <w:rFonts w:ascii="Trebuchet MS" w:hAnsi="Trebuchet MS"/>
                <w:sz w:val="19"/>
                <w:szCs w:val="19"/>
              </w:rPr>
              <w:t>Local de realização</w:t>
            </w:r>
          </w:p>
        </w:tc>
        <w:tc>
          <w:tcPr>
            <w:tcW w:w="1985" w:type="dxa"/>
            <w:vAlign w:val="center"/>
          </w:tcPr>
          <w:p w14:paraId="692B015A" w14:textId="77777777" w:rsidR="00375BFF" w:rsidRPr="00725229" w:rsidRDefault="00375BFF" w:rsidP="00725229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25229">
              <w:rPr>
                <w:rFonts w:ascii="Trebuchet MS" w:hAnsi="Trebuchet MS"/>
                <w:sz w:val="19"/>
                <w:szCs w:val="19"/>
              </w:rPr>
              <w:t>Tipo de evento</w:t>
            </w:r>
          </w:p>
        </w:tc>
        <w:tc>
          <w:tcPr>
            <w:tcW w:w="4536" w:type="dxa"/>
            <w:vAlign w:val="center"/>
          </w:tcPr>
          <w:p w14:paraId="31DFBFC0" w14:textId="77777777" w:rsidR="00375BFF" w:rsidRPr="00725229" w:rsidRDefault="00375BFF" w:rsidP="00725229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725229">
              <w:rPr>
                <w:rFonts w:ascii="Trebuchet MS" w:hAnsi="Trebuchet MS"/>
                <w:sz w:val="19"/>
                <w:szCs w:val="19"/>
              </w:rPr>
              <w:t>Descrição</w:t>
            </w:r>
          </w:p>
        </w:tc>
      </w:tr>
      <w:tr w:rsidR="00375BFF" w:rsidRPr="00A35AB7" w14:paraId="7D78994F" w14:textId="77777777" w:rsidTr="00E33756">
        <w:tc>
          <w:tcPr>
            <w:tcW w:w="2480" w:type="dxa"/>
            <w:shd w:val="clear" w:color="auto" w:fill="E6E6E6"/>
          </w:tcPr>
          <w:p w14:paraId="7D11149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1350D65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1F3B21C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3A8B407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0B34A3B2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A5835D3" w14:textId="77777777" w:rsidTr="00E33756">
        <w:tc>
          <w:tcPr>
            <w:tcW w:w="2480" w:type="dxa"/>
            <w:shd w:val="clear" w:color="auto" w:fill="E6E6E6"/>
          </w:tcPr>
          <w:p w14:paraId="169E6E0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56EECB0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21F0450E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1995FEA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4D214F73" w14:textId="77777777" w:rsidTr="00E33756">
        <w:tc>
          <w:tcPr>
            <w:tcW w:w="2480" w:type="dxa"/>
            <w:shd w:val="clear" w:color="auto" w:fill="E6E6E6"/>
          </w:tcPr>
          <w:p w14:paraId="1515A69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7AA58908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3B86FA5B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443F580A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337E468E" w14:textId="77777777" w:rsidTr="00E33756">
        <w:tc>
          <w:tcPr>
            <w:tcW w:w="2480" w:type="dxa"/>
            <w:shd w:val="clear" w:color="auto" w:fill="E6E6E6"/>
          </w:tcPr>
          <w:p w14:paraId="11F1C420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02FDAED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5928E57D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10F8CA87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2EB36994" w14:textId="77777777" w:rsidTr="00E33756">
        <w:tc>
          <w:tcPr>
            <w:tcW w:w="2480" w:type="dxa"/>
            <w:shd w:val="clear" w:color="auto" w:fill="E6E6E6"/>
          </w:tcPr>
          <w:p w14:paraId="0E65813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  <w:p w14:paraId="6719F2D7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shd w:val="clear" w:color="auto" w:fill="E6E6E6"/>
          </w:tcPr>
          <w:p w14:paraId="69860B3A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536" w:type="dxa"/>
            <w:shd w:val="clear" w:color="auto" w:fill="E6E6E6"/>
          </w:tcPr>
          <w:p w14:paraId="5669AA34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3E620B1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1E80FC8C" w14:textId="77777777" w:rsidR="00375BFF" w:rsidRPr="00A35AB7" w:rsidRDefault="00375BFF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8. Edições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2126"/>
        <w:gridCol w:w="2769"/>
      </w:tblGrid>
      <w:tr w:rsidR="00375BFF" w:rsidRPr="00A35AB7" w14:paraId="002EFAD4" w14:textId="77777777" w:rsidTr="00A77F3E">
        <w:tc>
          <w:tcPr>
            <w:tcW w:w="2547" w:type="dxa"/>
            <w:vAlign w:val="center"/>
          </w:tcPr>
          <w:p w14:paraId="5B725799" w14:textId="7059A36C" w:rsidR="00A77F3E" w:rsidRDefault="005F0E61" w:rsidP="00A77F3E">
            <w:pPr>
              <w:jc w:val="center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Suporte</w:t>
            </w:r>
          </w:p>
          <w:p w14:paraId="55653CF5" w14:textId="0FFE27F5" w:rsidR="00375BFF" w:rsidRPr="00A77F3E" w:rsidRDefault="00375BFF" w:rsidP="00A77F3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A77F3E">
              <w:rPr>
                <w:rFonts w:ascii="Trebuchet MS" w:hAnsi="Trebuchet MS"/>
                <w:i/>
                <w:sz w:val="14"/>
                <w:szCs w:val="14"/>
              </w:rPr>
              <w:t xml:space="preserve">(cd, </w:t>
            </w:r>
            <w:r w:rsidR="00A77F3E" w:rsidRPr="00A77F3E">
              <w:rPr>
                <w:rFonts w:ascii="Trebuchet MS" w:hAnsi="Trebuchet MS"/>
                <w:i/>
                <w:sz w:val="14"/>
                <w:szCs w:val="14"/>
              </w:rPr>
              <w:t>cassete</w:t>
            </w:r>
            <w:r w:rsidRPr="00A77F3E">
              <w:rPr>
                <w:rFonts w:ascii="Trebuchet MS" w:hAnsi="Trebuchet MS"/>
                <w:i/>
                <w:sz w:val="14"/>
                <w:szCs w:val="14"/>
              </w:rPr>
              <w:t xml:space="preserve">, vídeo, </w:t>
            </w:r>
            <w:r w:rsidR="00E33756" w:rsidRPr="00A77F3E">
              <w:rPr>
                <w:rFonts w:ascii="Trebuchet MS" w:hAnsi="Trebuchet MS"/>
                <w:i/>
                <w:sz w:val="14"/>
                <w:szCs w:val="14"/>
              </w:rPr>
              <w:t xml:space="preserve">online, </w:t>
            </w:r>
            <w:r w:rsidRPr="00A77F3E">
              <w:rPr>
                <w:rFonts w:ascii="Trebuchet MS" w:hAnsi="Trebuchet MS"/>
                <w:i/>
                <w:sz w:val="14"/>
                <w:szCs w:val="14"/>
              </w:rPr>
              <w:t>outro)</w:t>
            </w:r>
          </w:p>
        </w:tc>
        <w:tc>
          <w:tcPr>
            <w:tcW w:w="1559" w:type="dxa"/>
            <w:vAlign w:val="center"/>
          </w:tcPr>
          <w:p w14:paraId="27E06264" w14:textId="77777777" w:rsidR="00375BFF" w:rsidRPr="00A77F3E" w:rsidRDefault="00375BFF" w:rsidP="00A77F3E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A77F3E">
              <w:rPr>
                <w:rFonts w:ascii="Trebuchet MS" w:hAnsi="Trebuchet MS"/>
                <w:sz w:val="19"/>
                <w:szCs w:val="19"/>
              </w:rPr>
              <w:t>Ano de Edição</w:t>
            </w:r>
          </w:p>
        </w:tc>
        <w:tc>
          <w:tcPr>
            <w:tcW w:w="2126" w:type="dxa"/>
            <w:vAlign w:val="center"/>
          </w:tcPr>
          <w:p w14:paraId="1A9F72F2" w14:textId="72097851" w:rsidR="00A77F3E" w:rsidRPr="00A77F3E" w:rsidRDefault="00375BFF" w:rsidP="00A77F3E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A77F3E">
              <w:rPr>
                <w:rFonts w:ascii="Trebuchet MS" w:hAnsi="Trebuchet MS"/>
                <w:sz w:val="19"/>
                <w:szCs w:val="19"/>
              </w:rPr>
              <w:t>Edição</w:t>
            </w:r>
          </w:p>
          <w:p w14:paraId="662B5292" w14:textId="244F8B4B" w:rsidR="00375BFF" w:rsidRPr="00A35AB7" w:rsidRDefault="00375BFF" w:rsidP="00A77F3E">
            <w:pPr>
              <w:jc w:val="center"/>
              <w:rPr>
                <w:rFonts w:ascii="Trebuchet MS" w:hAnsi="Trebuchet MS"/>
                <w:sz w:val="20"/>
              </w:rPr>
            </w:pPr>
            <w:r w:rsidRPr="00A77F3E">
              <w:rPr>
                <w:rFonts w:ascii="Trebuchet MS" w:hAnsi="Trebuchet MS"/>
                <w:i/>
                <w:sz w:val="14"/>
                <w:szCs w:val="14"/>
              </w:rPr>
              <w:t>(própria ou editora/etiqueta)</w:t>
            </w:r>
          </w:p>
        </w:tc>
        <w:tc>
          <w:tcPr>
            <w:tcW w:w="2769" w:type="dxa"/>
            <w:vAlign w:val="center"/>
          </w:tcPr>
          <w:p w14:paraId="270B8661" w14:textId="77777777" w:rsidR="00375BFF" w:rsidRPr="00A77F3E" w:rsidRDefault="005F0E61" w:rsidP="00A77F3E">
            <w:pPr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A77F3E">
              <w:rPr>
                <w:rFonts w:ascii="Trebuchet MS" w:hAnsi="Trebuchet MS"/>
                <w:sz w:val="19"/>
                <w:szCs w:val="19"/>
              </w:rPr>
              <w:t xml:space="preserve">Título e </w:t>
            </w:r>
            <w:r w:rsidR="00375BFF" w:rsidRPr="00A77F3E">
              <w:rPr>
                <w:rFonts w:ascii="Trebuchet MS" w:hAnsi="Trebuchet MS"/>
                <w:sz w:val="19"/>
                <w:szCs w:val="19"/>
              </w:rPr>
              <w:t>Área temática</w:t>
            </w:r>
          </w:p>
        </w:tc>
      </w:tr>
      <w:tr w:rsidR="00375BFF" w:rsidRPr="00A35AB7" w14:paraId="7F40202F" w14:textId="77777777" w:rsidTr="00A77F3E">
        <w:tc>
          <w:tcPr>
            <w:tcW w:w="2547" w:type="dxa"/>
            <w:shd w:val="clear" w:color="auto" w:fill="E6E6E6"/>
          </w:tcPr>
          <w:p w14:paraId="25594459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6C9FE00D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4C63332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14AE56AE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5C97C6CF" w14:textId="77777777" w:rsidTr="00A77F3E">
        <w:tc>
          <w:tcPr>
            <w:tcW w:w="2547" w:type="dxa"/>
            <w:shd w:val="clear" w:color="auto" w:fill="E6E6E6"/>
          </w:tcPr>
          <w:p w14:paraId="5A1F9625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08CFF90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2D90AD5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22561CB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35D4A5F3" w14:textId="77777777" w:rsidTr="00A77F3E">
        <w:tc>
          <w:tcPr>
            <w:tcW w:w="2547" w:type="dxa"/>
            <w:shd w:val="clear" w:color="auto" w:fill="E6E6E6"/>
          </w:tcPr>
          <w:p w14:paraId="45B2CD7D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77820987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52B46712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6DE2EE16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10959C4F" w14:textId="77777777" w:rsidTr="00A77F3E">
        <w:tc>
          <w:tcPr>
            <w:tcW w:w="2547" w:type="dxa"/>
            <w:shd w:val="clear" w:color="auto" w:fill="E6E6E6"/>
          </w:tcPr>
          <w:p w14:paraId="39EF1ABE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24E1BF1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036CCDEB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00246DD1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72037A33" w14:textId="77777777" w:rsidTr="00A77F3E">
        <w:tc>
          <w:tcPr>
            <w:tcW w:w="2547" w:type="dxa"/>
            <w:tcBorders>
              <w:bottom w:val="nil"/>
            </w:tcBorders>
            <w:shd w:val="clear" w:color="auto" w:fill="E6E6E6"/>
          </w:tcPr>
          <w:p w14:paraId="569A2AB6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E6E6E6"/>
          </w:tcPr>
          <w:p w14:paraId="7365702C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E6E6"/>
          </w:tcPr>
          <w:p w14:paraId="158D352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tcBorders>
              <w:bottom w:val="nil"/>
            </w:tcBorders>
            <w:shd w:val="clear" w:color="auto" w:fill="E6E6E6"/>
          </w:tcPr>
          <w:p w14:paraId="653D0C08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375BFF" w:rsidRPr="00A35AB7" w14:paraId="04A1673C" w14:textId="77777777" w:rsidTr="00A77F3E">
        <w:tc>
          <w:tcPr>
            <w:tcW w:w="2547" w:type="dxa"/>
            <w:shd w:val="clear" w:color="auto" w:fill="E6E6E6"/>
          </w:tcPr>
          <w:p w14:paraId="0A73FAEE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559" w:type="dxa"/>
            <w:shd w:val="clear" w:color="auto" w:fill="E6E6E6"/>
          </w:tcPr>
          <w:p w14:paraId="1E6E2E71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26" w:type="dxa"/>
            <w:shd w:val="clear" w:color="auto" w:fill="E6E6E6"/>
          </w:tcPr>
          <w:p w14:paraId="03F85E73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769" w:type="dxa"/>
            <w:shd w:val="clear" w:color="auto" w:fill="E6E6E6"/>
          </w:tcPr>
          <w:p w14:paraId="6A4C1A7F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</w:p>
        </w:tc>
      </w:tr>
    </w:tbl>
    <w:p w14:paraId="3F022E41" w14:textId="77777777" w:rsidR="00375BFF" w:rsidRPr="00A35AB7" w:rsidRDefault="00375BFF" w:rsidP="00375BFF">
      <w:pPr>
        <w:rPr>
          <w:rFonts w:ascii="Trebuchet MS" w:hAnsi="Trebuchet MS"/>
          <w:b/>
          <w:sz w:val="20"/>
        </w:rPr>
      </w:pPr>
    </w:p>
    <w:p w14:paraId="51B55C10" w14:textId="77777777" w:rsidR="00375BFF" w:rsidRPr="00A35AB7" w:rsidRDefault="005F0E61" w:rsidP="00375BFF">
      <w:pPr>
        <w:rPr>
          <w:rFonts w:ascii="Trebuchet MS" w:hAnsi="Trebuchet MS"/>
          <w:b/>
          <w:sz w:val="20"/>
        </w:rPr>
      </w:pPr>
      <w:r w:rsidRPr="00A35AB7">
        <w:rPr>
          <w:rFonts w:ascii="Trebuchet MS" w:hAnsi="Trebuchet MS"/>
          <w:b/>
          <w:sz w:val="20"/>
        </w:rPr>
        <w:t>9. Situação f</w:t>
      </w:r>
      <w:r w:rsidR="00375BFF" w:rsidRPr="00A35AB7">
        <w:rPr>
          <w:rFonts w:ascii="Trebuchet MS" w:hAnsi="Trebuchet MS"/>
          <w:b/>
          <w:sz w:val="20"/>
        </w:rPr>
        <w:t>inanceira no corrente ano</w:t>
      </w:r>
    </w:p>
    <w:p w14:paraId="3599B398" w14:textId="77777777" w:rsidR="00375BFF" w:rsidRPr="00A35AB7" w:rsidRDefault="00375BFF" w:rsidP="00375BFF">
      <w:pPr>
        <w:rPr>
          <w:rFonts w:ascii="Trebuchet MS" w:hAnsi="Trebuchet MS"/>
          <w:b/>
          <w:sz w:val="10"/>
          <w:szCs w:val="1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7016"/>
        <w:gridCol w:w="1985"/>
      </w:tblGrid>
      <w:tr w:rsidR="00375BFF" w:rsidRPr="00A35AB7" w14:paraId="1C86435C" w14:textId="77777777" w:rsidTr="00725229">
        <w:tc>
          <w:tcPr>
            <w:tcW w:w="7230" w:type="dxa"/>
            <w:gridSpan w:val="2"/>
            <w:tcBorders>
              <w:top w:val="nil"/>
              <w:left w:val="nil"/>
              <w:bottom w:val="nil"/>
            </w:tcBorders>
          </w:tcPr>
          <w:p w14:paraId="648BA9A1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  <w:r w:rsidRPr="00A35AB7">
              <w:rPr>
                <w:rFonts w:ascii="Trebuchet MS" w:hAnsi="Trebuchet MS"/>
                <w:b/>
                <w:sz w:val="20"/>
              </w:rPr>
              <w:t>9.1. Total das despesas efetuadas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E6E6"/>
          </w:tcPr>
          <w:p w14:paraId="5CF77667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375BFF" w:rsidRPr="00A35AB7" w14:paraId="7BA70BEC" w14:textId="77777777" w:rsidTr="00725229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2D026" w14:textId="77777777" w:rsidR="00375BFF" w:rsidRPr="00A35AB7" w:rsidRDefault="00375BFF" w:rsidP="00375BFF">
            <w:pPr>
              <w:rPr>
                <w:rFonts w:ascii="Trebuchet MS" w:hAnsi="Trebuchet MS"/>
                <w:b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38836B1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10"/>
                <w:szCs w:val="10"/>
              </w:rPr>
            </w:pPr>
          </w:p>
        </w:tc>
      </w:tr>
      <w:tr w:rsidR="00375BFF" w:rsidRPr="00A35AB7" w14:paraId="3D87B75B" w14:textId="77777777" w:rsidTr="00725229">
        <w:tc>
          <w:tcPr>
            <w:tcW w:w="7230" w:type="dxa"/>
            <w:gridSpan w:val="2"/>
            <w:tcBorders>
              <w:top w:val="nil"/>
              <w:left w:val="nil"/>
              <w:bottom w:val="nil"/>
            </w:tcBorders>
          </w:tcPr>
          <w:p w14:paraId="528164F4" w14:textId="77777777" w:rsidR="00375BFF" w:rsidRPr="00A35AB7" w:rsidRDefault="00375BFF" w:rsidP="00375BFF">
            <w:pPr>
              <w:rPr>
                <w:rFonts w:ascii="Trebuchet MS" w:hAnsi="Trebuchet MS"/>
                <w:b/>
                <w:sz w:val="20"/>
              </w:rPr>
            </w:pPr>
            <w:r w:rsidRPr="00A35AB7">
              <w:rPr>
                <w:rFonts w:ascii="Trebuchet MS" w:hAnsi="Trebuchet MS"/>
                <w:b/>
                <w:sz w:val="20"/>
              </w:rPr>
              <w:t xml:space="preserve">9.2. Despesas efetuadas com a formação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E6E6"/>
          </w:tcPr>
          <w:p w14:paraId="490AC72C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375BFF" w:rsidRPr="00A35AB7" w14:paraId="2A7EE4EC" w14:textId="77777777" w:rsidTr="00725229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1E5C5" w14:textId="77777777" w:rsidR="00375BFF" w:rsidRPr="00A35AB7" w:rsidRDefault="00375BFF" w:rsidP="00375BFF">
            <w:pPr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A286385" w14:textId="77777777" w:rsidR="00375BFF" w:rsidRPr="00A35AB7" w:rsidRDefault="00375BFF" w:rsidP="00375BFF">
            <w:pPr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375BFF" w:rsidRPr="00A35AB7" w14:paraId="1C341D94" w14:textId="77777777" w:rsidTr="00725229"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0F205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  <w:r w:rsidRPr="00A35AB7">
              <w:rPr>
                <w:rFonts w:ascii="Trebuchet MS" w:hAnsi="Trebuchet MS"/>
                <w:b/>
                <w:i/>
                <w:sz w:val="20"/>
              </w:rPr>
              <w:t>9.3. Receitas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47F1A42D" w14:textId="77777777" w:rsidR="00375BFF" w:rsidRPr="00A35AB7" w:rsidRDefault="00375BFF" w:rsidP="00375BFF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  <w:tr w:rsidR="00375BFF" w:rsidRPr="00A35AB7" w14:paraId="4E2680FF" w14:textId="77777777" w:rsidTr="00725229">
        <w:trPr>
          <w:gridBefore w:val="1"/>
          <w:wBefore w:w="214" w:type="dxa"/>
        </w:trPr>
        <w:tc>
          <w:tcPr>
            <w:tcW w:w="7016" w:type="dxa"/>
            <w:tcBorders>
              <w:top w:val="nil"/>
              <w:left w:val="nil"/>
              <w:bottom w:val="nil"/>
            </w:tcBorders>
          </w:tcPr>
          <w:p w14:paraId="165F7855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9.3.1. Receitas próprias</w:t>
            </w:r>
          </w:p>
        </w:tc>
        <w:tc>
          <w:tcPr>
            <w:tcW w:w="1985" w:type="dxa"/>
            <w:shd w:val="clear" w:color="auto" w:fill="E6E6E6"/>
          </w:tcPr>
          <w:p w14:paraId="679805E1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44F3FAD0" w14:textId="77777777" w:rsidTr="00725229">
        <w:trPr>
          <w:gridBefore w:val="1"/>
          <w:wBefore w:w="214" w:type="dxa"/>
        </w:trPr>
        <w:tc>
          <w:tcPr>
            <w:tcW w:w="7016" w:type="dxa"/>
            <w:tcBorders>
              <w:top w:val="nil"/>
              <w:left w:val="nil"/>
              <w:bottom w:val="nil"/>
            </w:tcBorders>
          </w:tcPr>
          <w:p w14:paraId="362FA4E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9.3.2. Subsídios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E6E6"/>
          </w:tcPr>
          <w:p w14:paraId="5CD726AF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  <w:tr w:rsidR="00375BFF" w:rsidRPr="00A35AB7" w14:paraId="5777A768" w14:textId="77777777" w:rsidTr="00725229">
        <w:trPr>
          <w:gridBefore w:val="1"/>
          <w:wBefore w:w="214" w:type="dxa"/>
        </w:trPr>
        <w:tc>
          <w:tcPr>
            <w:tcW w:w="7016" w:type="dxa"/>
            <w:tcBorders>
              <w:top w:val="nil"/>
              <w:left w:val="nil"/>
              <w:bottom w:val="nil"/>
            </w:tcBorders>
          </w:tcPr>
          <w:p w14:paraId="5EE9E556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9.3.3. Outras</w:t>
            </w:r>
            <w:r w:rsidR="005F0E61" w:rsidRPr="00A35AB7">
              <w:rPr>
                <w:rFonts w:ascii="Trebuchet MS" w:hAnsi="Trebuchet MS"/>
                <w:sz w:val="20"/>
              </w:rPr>
              <w:t>:</w:t>
            </w:r>
            <w:r w:rsidRPr="00A35AB7">
              <w:rPr>
                <w:rFonts w:ascii="Trebuchet MS" w:hAnsi="Trebuchet MS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E6E6E6"/>
          </w:tcPr>
          <w:p w14:paraId="4E100409" w14:textId="77777777" w:rsidR="00375BFF" w:rsidRPr="00A35AB7" w:rsidRDefault="00375BFF" w:rsidP="00375BFF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45E2E54" w14:textId="77777777" w:rsidR="00375BFF" w:rsidRPr="00A35AB7" w:rsidRDefault="00375BFF" w:rsidP="00375BFF">
      <w:pPr>
        <w:autoSpaceDE w:val="0"/>
        <w:autoSpaceDN w:val="0"/>
        <w:adjustRightInd w:val="0"/>
        <w:jc w:val="both"/>
        <w:rPr>
          <w:rFonts w:ascii="Trebuchet MS" w:hAnsi="Trebuchet MS" w:cs="ArialNarrow"/>
          <w:sz w:val="20"/>
        </w:rPr>
      </w:pPr>
    </w:p>
    <w:p w14:paraId="4C24156C" w14:textId="77777777" w:rsidR="00375BFF" w:rsidRPr="00A35AB7" w:rsidRDefault="00375BFF" w:rsidP="00375BFF">
      <w:pPr>
        <w:autoSpaceDE w:val="0"/>
        <w:autoSpaceDN w:val="0"/>
        <w:adjustRightInd w:val="0"/>
        <w:jc w:val="both"/>
        <w:rPr>
          <w:rFonts w:ascii="Trebuchet MS" w:hAnsi="Trebuchet MS" w:cs="ArialNarrow"/>
          <w:b/>
          <w:sz w:val="20"/>
        </w:rPr>
      </w:pPr>
      <w:r w:rsidRPr="00A35AB7">
        <w:rPr>
          <w:rFonts w:ascii="Trebuchet MS" w:hAnsi="Trebuchet MS" w:cs="ArialNarrow"/>
          <w:b/>
          <w:sz w:val="20"/>
        </w:rPr>
        <w:t>9.</w:t>
      </w:r>
      <w:r w:rsidR="0061198C">
        <w:rPr>
          <w:rFonts w:ascii="Trebuchet MS" w:hAnsi="Trebuchet MS" w:cs="ArialNarrow"/>
          <w:b/>
          <w:sz w:val="20"/>
        </w:rPr>
        <w:t>4</w:t>
      </w:r>
      <w:r w:rsidRPr="00A35AB7">
        <w:rPr>
          <w:rFonts w:ascii="Trebuchet MS" w:hAnsi="Trebuchet MS" w:cs="ArialNarrow"/>
          <w:b/>
          <w:sz w:val="20"/>
        </w:rPr>
        <w:t xml:space="preserve">. Despesa efetuada com instrumentos, consumíveis, </w:t>
      </w:r>
      <w:proofErr w:type="gramStart"/>
      <w:r w:rsidRPr="00A35AB7">
        <w:rPr>
          <w:rFonts w:ascii="Trebuchet MS" w:hAnsi="Trebuchet MS" w:cs="ArialNarrow"/>
          <w:b/>
          <w:sz w:val="20"/>
        </w:rPr>
        <w:t>trajes</w:t>
      </w:r>
      <w:proofErr w:type="gramEnd"/>
      <w:r w:rsidRPr="00A35AB7">
        <w:rPr>
          <w:rFonts w:ascii="Trebuchet MS" w:hAnsi="Trebuchet MS" w:cs="ArialNarrow"/>
          <w:b/>
          <w:sz w:val="20"/>
        </w:rPr>
        <w:t xml:space="preserve"> ou fardamentos, cuja aquisição não tenha sido apoiada pelo Estado ou autarquias (4) </w:t>
      </w:r>
    </w:p>
    <w:p w14:paraId="1F569FF6" w14:textId="77777777" w:rsidR="00375BFF" w:rsidRPr="00A35AB7" w:rsidRDefault="00375BFF" w:rsidP="005F0E61">
      <w:pPr>
        <w:autoSpaceDE w:val="0"/>
        <w:autoSpaceDN w:val="0"/>
        <w:adjustRightInd w:val="0"/>
        <w:rPr>
          <w:rFonts w:ascii="Trebuchet MS" w:hAnsi="Trebuchet MS" w:cs="ArialNarrow"/>
          <w:sz w:val="17"/>
          <w:szCs w:val="17"/>
        </w:rPr>
      </w:pPr>
      <w:r w:rsidRPr="00A35AB7">
        <w:rPr>
          <w:rFonts w:ascii="Trebuchet MS" w:hAnsi="Trebuchet MS" w:cs="ArialNarrow"/>
          <w:sz w:val="17"/>
          <w:szCs w:val="17"/>
        </w:rPr>
        <w:t>(anexar declarações comprovati</w:t>
      </w:r>
      <w:r w:rsidR="005F0E61" w:rsidRPr="00A35AB7">
        <w:rPr>
          <w:rFonts w:ascii="Trebuchet MS" w:hAnsi="Trebuchet MS" w:cs="ArialNarrow"/>
          <w:sz w:val="17"/>
          <w:szCs w:val="17"/>
        </w:rPr>
        <w:t>vas das autarquias (Câmaras e Juntas</w:t>
      </w:r>
      <w:r w:rsidRPr="00A35AB7">
        <w:rPr>
          <w:rFonts w:ascii="Trebuchet MS" w:hAnsi="Trebuchet MS" w:cs="ArialNarrow"/>
          <w:sz w:val="17"/>
          <w:szCs w:val="17"/>
        </w:rPr>
        <w:t xml:space="preserve"> de Freguesia) </w:t>
      </w:r>
      <w:r w:rsidR="005F0E61" w:rsidRPr="00A35AB7">
        <w:rPr>
          <w:rFonts w:ascii="Trebuchet MS" w:hAnsi="Trebuchet MS" w:cs="ArialNarrow"/>
          <w:sz w:val="17"/>
          <w:szCs w:val="17"/>
        </w:rPr>
        <w:t xml:space="preserve">confirmando que </w:t>
      </w:r>
      <w:r w:rsidRPr="00A35AB7">
        <w:rPr>
          <w:rFonts w:ascii="Trebuchet MS" w:hAnsi="Trebuchet MS" w:cs="ArialNarrow"/>
          <w:sz w:val="17"/>
          <w:szCs w:val="17"/>
        </w:rPr>
        <w:t>não foi recebido pela entidade candidata qualquer apoio financeiro para a aquisição dos equipamentos e/ou instrumentos referidos</w:t>
      </w:r>
      <w:r w:rsidR="005F0E61" w:rsidRPr="00A35AB7">
        <w:rPr>
          <w:rFonts w:ascii="Trebuchet MS" w:hAnsi="Trebuchet MS" w:cs="ArialNarrow"/>
          <w:sz w:val="17"/>
          <w:szCs w:val="17"/>
        </w:rPr>
        <w:t>)</w:t>
      </w:r>
    </w:p>
    <w:p w14:paraId="59435E08" w14:textId="77777777" w:rsidR="00375BFF" w:rsidRPr="00A35AB7" w:rsidRDefault="00375BFF" w:rsidP="00375BFF">
      <w:pPr>
        <w:autoSpaceDE w:val="0"/>
        <w:autoSpaceDN w:val="0"/>
        <w:adjustRightInd w:val="0"/>
        <w:jc w:val="both"/>
        <w:rPr>
          <w:rFonts w:ascii="Trebuchet MS" w:hAnsi="Trebuchet MS"/>
          <w:sz w:val="10"/>
          <w:szCs w:val="10"/>
        </w:rPr>
      </w:pPr>
    </w:p>
    <w:tbl>
      <w:tblPr>
        <w:tblW w:w="9181" w:type="dxa"/>
        <w:tblLook w:val="0000" w:firstRow="0" w:lastRow="0" w:firstColumn="0" w:lastColumn="0" w:noHBand="0" w:noVBand="0"/>
      </w:tblPr>
      <w:tblGrid>
        <w:gridCol w:w="3085"/>
        <w:gridCol w:w="1985"/>
        <w:gridCol w:w="2126"/>
        <w:gridCol w:w="1985"/>
      </w:tblGrid>
      <w:tr w:rsidR="00375BFF" w:rsidRPr="00A35AB7" w14:paraId="3D66BF40" w14:textId="77777777" w:rsidTr="00B87379">
        <w:trPr>
          <w:trHeight w:val="303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458E" w14:textId="77777777" w:rsidR="00375BFF" w:rsidRPr="00A35AB7" w:rsidRDefault="00375BFF" w:rsidP="00375BFF">
            <w:pPr>
              <w:pStyle w:val="Default"/>
              <w:rPr>
                <w:rFonts w:ascii="Trebuchet MS" w:hAnsi="Trebuchet MS"/>
                <w:b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81A98" w14:textId="77777777" w:rsidR="00375BFF" w:rsidRPr="00B9102F" w:rsidRDefault="00375BFF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b/>
                <w:sz w:val="19"/>
                <w:szCs w:val="19"/>
              </w:rPr>
              <w:t>Sem IVA (a)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3A66" w14:textId="77777777" w:rsidR="00375BFF" w:rsidRPr="00B9102F" w:rsidRDefault="00375BFF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b/>
                <w:sz w:val="19"/>
                <w:szCs w:val="19"/>
              </w:rPr>
              <w:t>IVA incluído (b)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A143A" w14:textId="77777777" w:rsidR="00375BFF" w:rsidRPr="00B9102F" w:rsidRDefault="00375BFF" w:rsidP="005F0E61">
            <w:pPr>
              <w:pStyle w:val="Default"/>
              <w:jc w:val="center"/>
              <w:rPr>
                <w:rFonts w:ascii="Trebuchet MS" w:hAnsi="Trebuchet MS" w:cs="Arial Narrow"/>
                <w:b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b/>
                <w:sz w:val="19"/>
                <w:szCs w:val="19"/>
              </w:rPr>
              <w:t>IVA (b – a)</w:t>
            </w:r>
          </w:p>
        </w:tc>
      </w:tr>
      <w:tr w:rsidR="00375BFF" w:rsidRPr="00A35AB7" w14:paraId="655DFF43" w14:textId="77777777" w:rsidTr="009460F2">
        <w:trPr>
          <w:trHeight w:val="378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CD59" w14:textId="77777777" w:rsidR="00375BFF" w:rsidRPr="00B9102F" w:rsidRDefault="00375BFF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t>9.</w:t>
            </w:r>
            <w:r w:rsidR="0061198C" w:rsidRPr="00B9102F">
              <w:rPr>
                <w:rFonts w:ascii="Trebuchet MS" w:hAnsi="Trebuchet MS" w:cs="Arial Narrow"/>
                <w:sz w:val="19"/>
                <w:szCs w:val="19"/>
              </w:rPr>
              <w:t>4</w:t>
            </w:r>
            <w:r w:rsidRPr="00B9102F">
              <w:rPr>
                <w:rFonts w:ascii="Trebuchet MS" w:hAnsi="Trebuchet MS" w:cs="Arial Narrow"/>
                <w:sz w:val="19"/>
                <w:szCs w:val="19"/>
              </w:rPr>
              <w:t xml:space="preserve">.1.Instrumentos (5)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7A993AA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92D3C6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ED325CC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375BFF" w:rsidRPr="00A35AB7" w14:paraId="0AA1A91F" w14:textId="77777777" w:rsidTr="009460F2">
        <w:trPr>
          <w:trHeight w:val="378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ACB7" w14:textId="77777777" w:rsidR="00375BFF" w:rsidRPr="00B9102F" w:rsidRDefault="00375BFF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t>9.</w:t>
            </w:r>
            <w:r w:rsidR="0061198C" w:rsidRPr="00B9102F">
              <w:rPr>
                <w:rFonts w:ascii="Trebuchet MS" w:hAnsi="Trebuchet MS" w:cs="Arial Narrow"/>
                <w:sz w:val="19"/>
                <w:szCs w:val="19"/>
              </w:rPr>
              <w:t>4</w:t>
            </w:r>
            <w:r w:rsidRPr="00B9102F">
              <w:rPr>
                <w:rFonts w:ascii="Trebuchet MS" w:hAnsi="Trebuchet MS" w:cs="Arial Narrow"/>
                <w:sz w:val="19"/>
                <w:szCs w:val="19"/>
              </w:rPr>
              <w:t xml:space="preserve">.2. Consumíveis (6)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AECE098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C70E137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17CC515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375BFF" w:rsidRPr="00A35AB7" w14:paraId="6C8FA419" w14:textId="77777777" w:rsidTr="009460F2">
        <w:trPr>
          <w:trHeight w:val="411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D2B7" w14:textId="77777777" w:rsidR="00375BFF" w:rsidRPr="00B9102F" w:rsidRDefault="005F0E61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t>9.</w:t>
            </w:r>
            <w:r w:rsidR="0061198C" w:rsidRPr="00B9102F">
              <w:rPr>
                <w:rFonts w:ascii="Trebuchet MS" w:hAnsi="Trebuchet MS" w:cs="Arial Narrow"/>
                <w:sz w:val="19"/>
                <w:szCs w:val="19"/>
              </w:rPr>
              <w:t>4</w:t>
            </w:r>
            <w:r w:rsidRPr="00B9102F">
              <w:rPr>
                <w:rFonts w:ascii="Trebuchet MS" w:hAnsi="Trebuchet MS" w:cs="Arial Narrow"/>
                <w:sz w:val="19"/>
                <w:szCs w:val="19"/>
              </w:rPr>
              <w:t>.3.Trajes/</w:t>
            </w:r>
            <w:r w:rsidR="00375BFF" w:rsidRPr="00B9102F">
              <w:rPr>
                <w:rFonts w:ascii="Trebuchet MS" w:hAnsi="Trebuchet MS" w:cs="Arial Narrow"/>
                <w:sz w:val="19"/>
                <w:szCs w:val="19"/>
              </w:rPr>
              <w:t xml:space="preserve">fardamentos (7)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05DA91F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42DE0CE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F1610CE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  <w:tr w:rsidR="00375BFF" w:rsidRPr="00A35AB7" w14:paraId="1B6630ED" w14:textId="77777777" w:rsidTr="009460F2">
        <w:trPr>
          <w:trHeight w:val="378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7372F" w14:textId="77777777" w:rsidR="00375BFF" w:rsidRPr="00B9102F" w:rsidRDefault="0061198C" w:rsidP="009460F2">
            <w:pPr>
              <w:pStyle w:val="Default"/>
              <w:rPr>
                <w:rFonts w:ascii="Trebuchet MS" w:hAnsi="Trebuchet MS" w:cs="Arial Narrow"/>
                <w:sz w:val="19"/>
                <w:szCs w:val="19"/>
              </w:rPr>
            </w:pPr>
            <w:r w:rsidRPr="00B9102F">
              <w:rPr>
                <w:rFonts w:ascii="Trebuchet MS" w:hAnsi="Trebuchet MS" w:cs="Arial Narrow"/>
                <w:sz w:val="19"/>
                <w:szCs w:val="19"/>
              </w:rPr>
              <w:t>9.4</w:t>
            </w:r>
            <w:r w:rsidR="00375BFF" w:rsidRPr="00B9102F">
              <w:rPr>
                <w:rFonts w:ascii="Trebuchet MS" w:hAnsi="Trebuchet MS" w:cs="Arial Narrow"/>
                <w:sz w:val="19"/>
                <w:szCs w:val="19"/>
              </w:rPr>
              <w:t xml:space="preserve">.4.Totais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D2CF9B1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173B932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9467FE" w14:textId="77777777" w:rsidR="00375BFF" w:rsidRPr="00A35AB7" w:rsidRDefault="00375BFF" w:rsidP="009460F2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</w:tbl>
    <w:p w14:paraId="3A6FA9AC" w14:textId="77777777" w:rsidR="005F0E61" w:rsidRPr="00A35AB7" w:rsidRDefault="005F0E61" w:rsidP="005F0E61">
      <w:pPr>
        <w:pStyle w:val="CM20"/>
        <w:tabs>
          <w:tab w:val="left" w:pos="0"/>
          <w:tab w:val="left" w:pos="142"/>
        </w:tabs>
        <w:spacing w:after="0"/>
        <w:rPr>
          <w:rFonts w:ascii="Trebuchet MS" w:hAnsi="Trebuchet MS" w:cs="Arial Narrow"/>
          <w:b/>
          <w:sz w:val="20"/>
          <w:szCs w:val="20"/>
        </w:rPr>
      </w:pPr>
    </w:p>
    <w:p w14:paraId="68CD0073" w14:textId="77777777" w:rsidR="00375BFF" w:rsidRPr="00A35AB7" w:rsidRDefault="00375BFF" w:rsidP="00375BFF">
      <w:pPr>
        <w:rPr>
          <w:rFonts w:ascii="Trebuchet MS" w:hAnsi="Trebuchet MS"/>
          <w:sz w:val="20"/>
        </w:rPr>
      </w:pPr>
    </w:p>
    <w:p w14:paraId="1B973B3C" w14:textId="77777777" w:rsidR="00375BFF" w:rsidRPr="00A35AB7" w:rsidRDefault="005054DC" w:rsidP="009077D6">
      <w:pPr>
        <w:rPr>
          <w:rFonts w:ascii="Trebuchet MS" w:hAnsi="Trebuchet MS"/>
          <w:sz w:val="20"/>
        </w:rPr>
      </w:pPr>
      <w:r>
        <w:rPr>
          <w:rFonts w:ascii="Trebuchet MS" w:hAnsi="Trebuchet MS"/>
        </w:rPr>
        <w:br w:type="page"/>
      </w:r>
    </w:p>
    <w:p w14:paraId="0548B5F5" w14:textId="3529F2DC" w:rsidR="00E85FAA" w:rsidRDefault="00E85FAA" w:rsidP="00FB6933">
      <w:pPr>
        <w:pStyle w:val="Ttulo6"/>
        <w:rPr>
          <w:rFonts w:ascii="Trebuchet MS" w:hAnsi="Trebuchet MS"/>
          <w:sz w:val="20"/>
        </w:rPr>
      </w:pPr>
    </w:p>
    <w:p w14:paraId="3EEC7708" w14:textId="77777777" w:rsidR="00E85FAA" w:rsidRPr="00E85FAA" w:rsidRDefault="00E85FAA" w:rsidP="00E85FAA"/>
    <w:p w14:paraId="4920211A" w14:textId="051AEB52" w:rsidR="00FB6933" w:rsidRPr="00A35AB7" w:rsidRDefault="00E85FAA" w:rsidP="00E85FAA">
      <w:pPr>
        <w:pStyle w:val="Ttulo6"/>
        <w:tabs>
          <w:tab w:val="left" w:pos="2145"/>
        </w:tabs>
        <w:jc w:val="left"/>
        <w:rPr>
          <w:rFonts w:ascii="Trebuchet MS" w:hAnsi="Trebuchet MS"/>
          <w:sz w:val="20"/>
        </w:rPr>
      </w:pPr>
      <w:r>
        <w:tab/>
      </w:r>
      <w:r w:rsidR="00FB6933" w:rsidRPr="00A35AB7">
        <w:rPr>
          <w:rFonts w:ascii="Trebuchet MS" w:hAnsi="Trebuchet MS"/>
          <w:sz w:val="20"/>
        </w:rPr>
        <w:t>OUTRAS INFORMAÇÕES SOBRE A INSTITUIÇÃO CANDIDATA</w:t>
      </w:r>
    </w:p>
    <w:p w14:paraId="51791D05" w14:textId="77777777" w:rsidR="00FB6933" w:rsidRPr="007D312A" w:rsidRDefault="00FB6933" w:rsidP="00FB6933">
      <w:pPr>
        <w:jc w:val="center"/>
        <w:rPr>
          <w:rFonts w:ascii="Trebuchet MS" w:hAnsi="Trebuchet MS"/>
          <w:i/>
          <w:sz w:val="16"/>
        </w:rPr>
      </w:pPr>
      <w:r w:rsidRPr="007D312A">
        <w:rPr>
          <w:rFonts w:ascii="Trebuchet MS" w:hAnsi="Trebuchet MS"/>
          <w:i/>
          <w:sz w:val="18"/>
        </w:rPr>
        <w:t>(Preenchimento facultativo)</w:t>
      </w:r>
    </w:p>
    <w:p w14:paraId="2E5B1851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p w14:paraId="77C0AA8C" w14:textId="77777777" w:rsidR="00FB6933" w:rsidRDefault="00FB6933" w:rsidP="00FB6933">
      <w:pPr>
        <w:numPr>
          <w:ilvl w:val="0"/>
          <w:numId w:val="16"/>
        </w:num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Identificação</w:t>
      </w:r>
    </w:p>
    <w:p w14:paraId="355BB5DF" w14:textId="77777777" w:rsidR="00FB6933" w:rsidRDefault="00FB6933" w:rsidP="00FB6933">
      <w:pPr>
        <w:ind w:left="284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- Concelho ………………………………………………………………</w:t>
      </w:r>
      <w:proofErr w:type="gramStart"/>
      <w:r>
        <w:rPr>
          <w:rFonts w:ascii="Trebuchet MS" w:hAnsi="Trebuchet MS"/>
          <w:b/>
          <w:i/>
          <w:sz w:val="20"/>
        </w:rPr>
        <w:t>..</w:t>
      </w:r>
      <w:proofErr w:type="gramEnd"/>
      <w:r>
        <w:rPr>
          <w:rFonts w:ascii="Trebuchet MS" w:hAnsi="Trebuchet MS"/>
          <w:b/>
          <w:i/>
          <w:sz w:val="20"/>
        </w:rPr>
        <w:t>………………………………………………………………</w:t>
      </w:r>
      <w:proofErr w:type="gramStart"/>
      <w:r>
        <w:rPr>
          <w:rFonts w:ascii="Trebuchet MS" w:hAnsi="Trebuchet MS"/>
          <w:b/>
          <w:i/>
          <w:sz w:val="20"/>
        </w:rPr>
        <w:t>..</w:t>
      </w:r>
      <w:proofErr w:type="gramEnd"/>
      <w:r>
        <w:rPr>
          <w:rFonts w:ascii="Trebuchet MS" w:hAnsi="Trebuchet MS"/>
          <w:b/>
          <w:i/>
          <w:sz w:val="20"/>
        </w:rPr>
        <w:t xml:space="preserve"> </w:t>
      </w:r>
    </w:p>
    <w:p w14:paraId="1A5CECFA" w14:textId="77777777" w:rsidR="00FB6933" w:rsidRDefault="00FB6933" w:rsidP="00FB6933">
      <w:pPr>
        <w:ind w:left="284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- Distrito ………………………………………………………………</w:t>
      </w:r>
      <w:proofErr w:type="gramStart"/>
      <w:r>
        <w:rPr>
          <w:rFonts w:ascii="Trebuchet MS" w:hAnsi="Trebuchet MS"/>
          <w:b/>
          <w:i/>
          <w:sz w:val="20"/>
        </w:rPr>
        <w:t>..</w:t>
      </w:r>
      <w:proofErr w:type="gramEnd"/>
      <w:r>
        <w:rPr>
          <w:rFonts w:ascii="Trebuchet MS" w:hAnsi="Trebuchet MS"/>
          <w:b/>
          <w:i/>
          <w:sz w:val="20"/>
        </w:rPr>
        <w:t>………………………………………………………………….</w:t>
      </w:r>
    </w:p>
    <w:p w14:paraId="79FBF8CD" w14:textId="77777777" w:rsidR="00FB6933" w:rsidRDefault="00FB6933" w:rsidP="00FB6933">
      <w:pPr>
        <w:ind w:left="284"/>
        <w:rPr>
          <w:rFonts w:ascii="Trebuchet MS" w:hAnsi="Trebuchet MS"/>
          <w:b/>
          <w:i/>
          <w:sz w:val="20"/>
        </w:rPr>
      </w:pPr>
    </w:p>
    <w:p w14:paraId="5284C356" w14:textId="77777777" w:rsidR="00FB6933" w:rsidRDefault="00FB6933" w:rsidP="00FB6933">
      <w:pPr>
        <w:rPr>
          <w:rFonts w:ascii="Trebuchet MS" w:hAnsi="Trebuchet MS"/>
          <w:b/>
          <w:i/>
          <w:sz w:val="20"/>
        </w:rPr>
      </w:pP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</w:tblGrid>
      <w:tr w:rsidR="00FB6933" w:rsidRPr="00CF5BE0" w14:paraId="134C5D0B" w14:textId="77777777" w:rsidTr="00701A3B">
        <w:trPr>
          <w:trHeight w:val="266"/>
        </w:trPr>
        <w:tc>
          <w:tcPr>
            <w:tcW w:w="6259" w:type="dxa"/>
            <w:shd w:val="clear" w:color="auto" w:fill="auto"/>
          </w:tcPr>
          <w:p w14:paraId="4A46A59D" w14:textId="77777777" w:rsidR="00FB6933" w:rsidRPr="00CF5BE0" w:rsidRDefault="00FB6933" w:rsidP="00701A3B">
            <w:pPr>
              <w:rPr>
                <w:rFonts w:ascii="Trebuchet MS" w:hAnsi="Trebuchet MS"/>
                <w:b/>
                <w:i/>
                <w:sz w:val="20"/>
              </w:rPr>
            </w:pPr>
          </w:p>
        </w:tc>
      </w:tr>
    </w:tbl>
    <w:p w14:paraId="739A1CC6" w14:textId="77777777" w:rsidR="00FB6933" w:rsidRDefault="00FB6933" w:rsidP="00FB6933">
      <w:p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 xml:space="preserve">1.2. – Tipologia do Grupo </w:t>
      </w:r>
    </w:p>
    <w:p w14:paraId="7A4ED774" w14:textId="77777777" w:rsidR="00FB6933" w:rsidRDefault="00FB6933" w:rsidP="00FB6933">
      <w:pPr>
        <w:rPr>
          <w:rFonts w:ascii="Trebuchet MS" w:hAnsi="Trebuchet MS"/>
          <w:sz w:val="16"/>
          <w:szCs w:val="16"/>
        </w:rPr>
      </w:pPr>
    </w:p>
    <w:p w14:paraId="3DAC8356" w14:textId="77777777" w:rsidR="00FB6933" w:rsidRPr="00986A5E" w:rsidRDefault="00FB6933" w:rsidP="00FB6933">
      <w:pPr>
        <w:rPr>
          <w:rFonts w:ascii="Trebuchet MS" w:hAnsi="Trebuchet MS"/>
          <w:sz w:val="16"/>
          <w:szCs w:val="16"/>
        </w:rPr>
      </w:pPr>
      <w:r w:rsidRPr="009C7DEE">
        <w:rPr>
          <w:rFonts w:ascii="Trebuchet MS" w:hAnsi="Trebuchet MS"/>
          <w:sz w:val="16"/>
          <w:szCs w:val="16"/>
        </w:rPr>
        <w:t xml:space="preserve">(ex. Banda Filarmónica, tuna, coro, escola de </w:t>
      </w:r>
      <w:proofErr w:type="gramStart"/>
      <w:r w:rsidRPr="009C7DEE">
        <w:rPr>
          <w:rFonts w:ascii="Trebuchet MS" w:hAnsi="Trebuchet MS"/>
          <w:sz w:val="16"/>
          <w:szCs w:val="16"/>
        </w:rPr>
        <w:t>musica</w:t>
      </w:r>
      <w:proofErr w:type="gramEnd"/>
      <w:r w:rsidRPr="009C7DEE">
        <w:rPr>
          <w:rFonts w:ascii="Trebuchet MS" w:hAnsi="Trebuchet MS"/>
          <w:sz w:val="16"/>
          <w:szCs w:val="16"/>
        </w:rPr>
        <w:t>, fanfarra, rancho folclórico e outras entidades que se dediquem à atividade musical.)</w:t>
      </w:r>
    </w:p>
    <w:p w14:paraId="1E37605F" w14:textId="77777777" w:rsidR="00FB6933" w:rsidRDefault="00FB6933" w:rsidP="00FB6933">
      <w:pPr>
        <w:rPr>
          <w:rFonts w:ascii="Trebuchet MS" w:hAnsi="Trebuchet MS"/>
          <w:b/>
          <w:i/>
          <w:sz w:val="20"/>
        </w:rPr>
      </w:pPr>
    </w:p>
    <w:p w14:paraId="4D78E617" w14:textId="77777777" w:rsidR="00FB6933" w:rsidRPr="009C7DEE" w:rsidRDefault="00FB6933" w:rsidP="00FB6933">
      <w:pPr>
        <w:numPr>
          <w:ilvl w:val="0"/>
          <w:numId w:val="16"/>
        </w:numPr>
        <w:rPr>
          <w:rFonts w:ascii="Trebuchet MS" w:hAnsi="Trebuchet MS"/>
          <w:b/>
          <w:i/>
          <w:sz w:val="20"/>
        </w:rPr>
      </w:pPr>
      <w:r w:rsidRPr="009C7DEE">
        <w:rPr>
          <w:rFonts w:ascii="Trebuchet MS" w:hAnsi="Trebuchet MS"/>
          <w:b/>
          <w:i/>
          <w:sz w:val="20"/>
        </w:rPr>
        <w:t>Corpos Diretivos</w:t>
      </w:r>
    </w:p>
    <w:p w14:paraId="321FE86F" w14:textId="77777777" w:rsidR="00FB6933" w:rsidRPr="00A35AB7" w:rsidRDefault="00FB6933" w:rsidP="00FB6933">
      <w:pPr>
        <w:rPr>
          <w:rFonts w:ascii="Trebuchet MS" w:hAnsi="Trebuchet MS"/>
          <w:b/>
          <w:i/>
          <w:sz w:val="10"/>
          <w:szCs w:val="10"/>
        </w:rPr>
      </w:pPr>
    </w:p>
    <w:p w14:paraId="0D24A944" w14:textId="77777777" w:rsidR="00FB6933" w:rsidRPr="00A35AB7" w:rsidRDefault="00FB6933" w:rsidP="00FB6933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2</w:t>
      </w:r>
      <w:r w:rsidRPr="00A35AB7">
        <w:rPr>
          <w:rFonts w:ascii="Trebuchet MS" w:hAnsi="Trebuchet MS"/>
          <w:sz w:val="20"/>
        </w:rPr>
        <w:t>.1.- Assembleia Geral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FB6933" w:rsidRPr="00A35AB7" w14:paraId="57BF67A0" w14:textId="77777777" w:rsidTr="00701A3B">
        <w:tc>
          <w:tcPr>
            <w:tcW w:w="4322" w:type="dxa"/>
          </w:tcPr>
          <w:p w14:paraId="527E5F5B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Cargo</w:t>
            </w:r>
          </w:p>
        </w:tc>
        <w:tc>
          <w:tcPr>
            <w:tcW w:w="4322" w:type="dxa"/>
          </w:tcPr>
          <w:p w14:paraId="551D151A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Profissão</w:t>
            </w:r>
          </w:p>
        </w:tc>
      </w:tr>
      <w:tr w:rsidR="00FB6933" w:rsidRPr="00A35AB7" w14:paraId="1B84D8E6" w14:textId="77777777" w:rsidTr="00701A3B">
        <w:tc>
          <w:tcPr>
            <w:tcW w:w="4322" w:type="dxa"/>
          </w:tcPr>
          <w:p w14:paraId="64F7558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7F98947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682A224A" w14:textId="77777777" w:rsidTr="00701A3B">
        <w:tc>
          <w:tcPr>
            <w:tcW w:w="4322" w:type="dxa"/>
          </w:tcPr>
          <w:p w14:paraId="5281BB9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5607112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D8F7CBA" w14:textId="77777777" w:rsidTr="00701A3B">
        <w:tc>
          <w:tcPr>
            <w:tcW w:w="4322" w:type="dxa"/>
          </w:tcPr>
          <w:p w14:paraId="33726D4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47D6914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FEF7A26" w14:textId="77777777" w:rsidTr="00701A3B">
        <w:tc>
          <w:tcPr>
            <w:tcW w:w="4322" w:type="dxa"/>
          </w:tcPr>
          <w:p w14:paraId="54B0A6B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17F793D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7892ABA5" w14:textId="77777777" w:rsidTr="00701A3B">
        <w:tc>
          <w:tcPr>
            <w:tcW w:w="4322" w:type="dxa"/>
          </w:tcPr>
          <w:p w14:paraId="712DAB8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0019CB2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30DDB2C2" w14:textId="77777777" w:rsidTr="00701A3B">
        <w:tc>
          <w:tcPr>
            <w:tcW w:w="4322" w:type="dxa"/>
          </w:tcPr>
          <w:p w14:paraId="2DCFC00C" w14:textId="77777777" w:rsidR="00FB6933" w:rsidRPr="00A35AB7" w:rsidRDefault="00FB6933" w:rsidP="00701A3B">
            <w:pPr>
              <w:pStyle w:val="Rodap"/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16074B3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441F8947" w14:textId="77777777" w:rsidR="00FB6933" w:rsidRPr="00A35AB7" w:rsidRDefault="00FB6933" w:rsidP="00FB6933">
      <w:pPr>
        <w:rPr>
          <w:rFonts w:ascii="Trebuchet MS" w:hAnsi="Trebuchet MS"/>
          <w:sz w:val="10"/>
          <w:szCs w:val="10"/>
        </w:rPr>
      </w:pPr>
    </w:p>
    <w:p w14:paraId="08E2499B" w14:textId="77777777" w:rsidR="00FB6933" w:rsidRPr="00A35AB7" w:rsidRDefault="00FB6933" w:rsidP="00FB6933">
      <w:pPr>
        <w:pStyle w:val="Rodap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2.2. - Direção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FB6933" w:rsidRPr="00A35AB7" w14:paraId="7CE63BC5" w14:textId="77777777" w:rsidTr="00701A3B">
        <w:tc>
          <w:tcPr>
            <w:tcW w:w="4322" w:type="dxa"/>
          </w:tcPr>
          <w:p w14:paraId="6C2E667E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Cargo</w:t>
            </w:r>
          </w:p>
        </w:tc>
        <w:tc>
          <w:tcPr>
            <w:tcW w:w="4322" w:type="dxa"/>
          </w:tcPr>
          <w:p w14:paraId="4B1EEFE7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Profissão</w:t>
            </w:r>
          </w:p>
        </w:tc>
      </w:tr>
      <w:tr w:rsidR="00FB6933" w:rsidRPr="00A35AB7" w14:paraId="53615894" w14:textId="77777777" w:rsidTr="00701A3B">
        <w:tc>
          <w:tcPr>
            <w:tcW w:w="4322" w:type="dxa"/>
          </w:tcPr>
          <w:p w14:paraId="278FE00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5591BF3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EE38509" w14:textId="77777777" w:rsidTr="00701A3B">
        <w:tc>
          <w:tcPr>
            <w:tcW w:w="4322" w:type="dxa"/>
          </w:tcPr>
          <w:p w14:paraId="588FF71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2605FDB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7331A02A" w14:textId="77777777" w:rsidTr="00701A3B">
        <w:tc>
          <w:tcPr>
            <w:tcW w:w="4322" w:type="dxa"/>
          </w:tcPr>
          <w:p w14:paraId="09739A8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32FB712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68CCD7D2" w14:textId="77777777" w:rsidTr="00701A3B">
        <w:tc>
          <w:tcPr>
            <w:tcW w:w="4322" w:type="dxa"/>
          </w:tcPr>
          <w:p w14:paraId="51DA5CC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4125F8F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405B6F5" w14:textId="77777777" w:rsidTr="00701A3B">
        <w:tc>
          <w:tcPr>
            <w:tcW w:w="4322" w:type="dxa"/>
          </w:tcPr>
          <w:p w14:paraId="1580870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7EC9EFE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6B501012" w14:textId="77777777" w:rsidTr="00701A3B">
        <w:tc>
          <w:tcPr>
            <w:tcW w:w="4322" w:type="dxa"/>
          </w:tcPr>
          <w:p w14:paraId="0A488B7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1C1BA32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75511735" w14:textId="77777777" w:rsidTr="00701A3B">
        <w:tc>
          <w:tcPr>
            <w:tcW w:w="4322" w:type="dxa"/>
          </w:tcPr>
          <w:p w14:paraId="7985861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1276DEE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26959A3" w14:textId="77777777" w:rsidTr="00701A3B">
        <w:tc>
          <w:tcPr>
            <w:tcW w:w="4322" w:type="dxa"/>
          </w:tcPr>
          <w:p w14:paraId="42F4324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2D3AC37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80B21B6" w14:textId="77777777" w:rsidTr="00701A3B">
        <w:tc>
          <w:tcPr>
            <w:tcW w:w="4322" w:type="dxa"/>
          </w:tcPr>
          <w:p w14:paraId="5EA09EE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52FCD1D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E191F94" w14:textId="77777777" w:rsidR="00FB6933" w:rsidRPr="00A35AB7" w:rsidRDefault="00FB6933" w:rsidP="00FB6933">
      <w:pPr>
        <w:rPr>
          <w:rFonts w:ascii="Trebuchet MS" w:hAnsi="Trebuchet MS"/>
          <w:sz w:val="10"/>
          <w:szCs w:val="10"/>
        </w:rPr>
      </w:pPr>
    </w:p>
    <w:p w14:paraId="54DD5026" w14:textId="77777777" w:rsidR="00FB6933" w:rsidRPr="00A35AB7" w:rsidRDefault="00FB6933" w:rsidP="00FB6933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2.3. - Conselho Fiscal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FB6933" w:rsidRPr="00A35AB7" w14:paraId="04DF6187" w14:textId="77777777" w:rsidTr="00701A3B">
        <w:tc>
          <w:tcPr>
            <w:tcW w:w="4322" w:type="dxa"/>
          </w:tcPr>
          <w:p w14:paraId="4958A47C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Cargo</w:t>
            </w:r>
          </w:p>
        </w:tc>
        <w:tc>
          <w:tcPr>
            <w:tcW w:w="4322" w:type="dxa"/>
          </w:tcPr>
          <w:p w14:paraId="68AB0B5A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Profissão</w:t>
            </w:r>
          </w:p>
        </w:tc>
      </w:tr>
      <w:tr w:rsidR="00FB6933" w:rsidRPr="00A35AB7" w14:paraId="64FA0FB7" w14:textId="77777777" w:rsidTr="00701A3B">
        <w:tc>
          <w:tcPr>
            <w:tcW w:w="4322" w:type="dxa"/>
          </w:tcPr>
          <w:p w14:paraId="08AD25C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758E08F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446CB57" w14:textId="77777777" w:rsidTr="00701A3B">
        <w:tc>
          <w:tcPr>
            <w:tcW w:w="4322" w:type="dxa"/>
          </w:tcPr>
          <w:p w14:paraId="6839DD9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0EF691D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67F73CA2" w14:textId="77777777" w:rsidTr="00701A3B">
        <w:tc>
          <w:tcPr>
            <w:tcW w:w="4322" w:type="dxa"/>
          </w:tcPr>
          <w:p w14:paraId="4AF38C5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7C5BC73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7666CAEC" w14:textId="77777777" w:rsidTr="00701A3B">
        <w:tc>
          <w:tcPr>
            <w:tcW w:w="4322" w:type="dxa"/>
            <w:tcBorders>
              <w:bottom w:val="nil"/>
            </w:tcBorders>
          </w:tcPr>
          <w:p w14:paraId="12DE0C2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  <w:tcBorders>
              <w:bottom w:val="nil"/>
            </w:tcBorders>
          </w:tcPr>
          <w:p w14:paraId="6B855DA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55FF1F55" w14:textId="77777777" w:rsidTr="00701A3B">
        <w:tc>
          <w:tcPr>
            <w:tcW w:w="4322" w:type="dxa"/>
          </w:tcPr>
          <w:p w14:paraId="6083B84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322" w:type="dxa"/>
          </w:tcPr>
          <w:p w14:paraId="3841F92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761F07F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p w14:paraId="43541233" w14:textId="77777777" w:rsidR="00FB6933" w:rsidRPr="00A35AB7" w:rsidRDefault="00FB6933" w:rsidP="00FB6933">
      <w:pPr>
        <w:numPr>
          <w:ilvl w:val="0"/>
          <w:numId w:val="16"/>
        </w:num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Escola de Música</w:t>
      </w:r>
    </w:p>
    <w:p w14:paraId="0B4B151C" w14:textId="77777777" w:rsidR="00FB6933" w:rsidRPr="00A35AB7" w:rsidRDefault="00FB6933" w:rsidP="00FB6933">
      <w:pPr>
        <w:rPr>
          <w:rFonts w:ascii="Trebuchet MS" w:hAnsi="Trebuchet MS"/>
          <w:b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636"/>
      </w:tblGrid>
      <w:tr w:rsidR="00FB6933" w:rsidRPr="00A35AB7" w14:paraId="2B5517E8" w14:textId="77777777" w:rsidTr="00701A3B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5A7579D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  <w:r w:rsidRPr="00A35AB7">
              <w:rPr>
                <w:rFonts w:ascii="Trebuchet MS" w:hAnsi="Trebuchet MS"/>
                <w:sz w:val="20"/>
              </w:rPr>
              <w:t>.1. - N.º de horas semanais de instrumentos / aluno</w:t>
            </w:r>
          </w:p>
        </w:tc>
        <w:tc>
          <w:tcPr>
            <w:tcW w:w="636" w:type="dxa"/>
            <w:tcBorders>
              <w:left w:val="nil"/>
              <w:bottom w:val="nil"/>
            </w:tcBorders>
          </w:tcPr>
          <w:p w14:paraId="67CFD61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3990D3AF" w14:textId="77777777" w:rsidTr="00701A3B">
        <w:tc>
          <w:tcPr>
            <w:tcW w:w="8008" w:type="dxa"/>
            <w:tcBorders>
              <w:top w:val="nil"/>
              <w:left w:val="nil"/>
              <w:bottom w:val="nil"/>
            </w:tcBorders>
          </w:tcPr>
          <w:p w14:paraId="7A82FA2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  <w:r w:rsidRPr="00A35AB7">
              <w:rPr>
                <w:rFonts w:ascii="Trebuchet MS" w:hAnsi="Trebuchet MS"/>
                <w:sz w:val="20"/>
              </w:rPr>
              <w:t>.2. – N.º de horas semanais de teoria e solfejo / aluno</w:t>
            </w:r>
          </w:p>
        </w:tc>
        <w:tc>
          <w:tcPr>
            <w:tcW w:w="636" w:type="dxa"/>
            <w:tcBorders>
              <w:top w:val="nil"/>
              <w:left w:val="nil"/>
            </w:tcBorders>
          </w:tcPr>
          <w:p w14:paraId="0DC42A2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0415B40C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p w14:paraId="4FA8F12C" w14:textId="77777777" w:rsidR="00FB6933" w:rsidRPr="00A35AB7" w:rsidRDefault="00FB6933" w:rsidP="00FB6933">
      <w:pPr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4</w:t>
      </w:r>
      <w:r w:rsidRPr="00A35AB7">
        <w:rPr>
          <w:rFonts w:ascii="Trebuchet MS" w:hAnsi="Trebuchet MS"/>
          <w:b/>
          <w:i/>
          <w:sz w:val="20"/>
        </w:rPr>
        <w:t xml:space="preserve">- </w:t>
      </w:r>
      <w:r w:rsidRPr="00A35AB7">
        <w:rPr>
          <w:rFonts w:ascii="Trebuchet MS" w:hAnsi="Trebuchet MS"/>
          <w:b/>
          <w:i/>
          <w:sz w:val="20"/>
        </w:rPr>
        <w:tab/>
        <w:t xml:space="preserve">Constituição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9"/>
        <w:gridCol w:w="3686"/>
        <w:gridCol w:w="636"/>
      </w:tblGrid>
      <w:tr w:rsidR="00FB6933" w:rsidRPr="00A35AB7" w14:paraId="72EAA2DF" w14:textId="77777777" w:rsidTr="00701A3B">
        <w:tc>
          <w:tcPr>
            <w:tcW w:w="8009" w:type="dxa"/>
            <w:gridSpan w:val="3"/>
            <w:tcBorders>
              <w:top w:val="nil"/>
              <w:left w:val="nil"/>
              <w:bottom w:val="nil"/>
            </w:tcBorders>
          </w:tcPr>
          <w:p w14:paraId="1F39036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4.1. – N.º de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elementos  a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 xml:space="preserve"> atuar no último ano</w:t>
            </w:r>
          </w:p>
        </w:tc>
        <w:tc>
          <w:tcPr>
            <w:tcW w:w="636" w:type="dxa"/>
            <w:tcBorders>
              <w:bottom w:val="nil"/>
            </w:tcBorders>
          </w:tcPr>
          <w:p w14:paraId="69440E6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70DA383" w14:textId="77777777" w:rsidTr="00701A3B">
        <w:tc>
          <w:tcPr>
            <w:tcW w:w="8009" w:type="dxa"/>
            <w:gridSpan w:val="3"/>
            <w:tcBorders>
              <w:top w:val="nil"/>
              <w:left w:val="nil"/>
              <w:bottom w:val="nil"/>
            </w:tcBorders>
          </w:tcPr>
          <w:p w14:paraId="2E772A1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4.2. - N.º de elementos que frequentam estabelecimentos de ensino de música (ou dança no caso dos ranchos folclóricos) com paralelismo pedagógico</w:t>
            </w:r>
          </w:p>
        </w:tc>
        <w:tc>
          <w:tcPr>
            <w:tcW w:w="636" w:type="dxa"/>
          </w:tcPr>
          <w:p w14:paraId="2C968F8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103A82A" w14:textId="77777777" w:rsidTr="00701A3B"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68E2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4.3. - N.º de instrumentistas por instrumentos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AC8B63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129D3A6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2457059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Clarinete (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Requinta........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709" w:type="dxa"/>
          </w:tcPr>
          <w:p w14:paraId="397F0DE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456E1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Trompete (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Cornetim........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636" w:type="dxa"/>
          </w:tcPr>
          <w:p w14:paraId="349E8A3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E5C1720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CA9557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Clarinete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baixo</w:t>
            </w:r>
            <w:proofErr w:type="gramEnd"/>
          </w:p>
        </w:tc>
        <w:tc>
          <w:tcPr>
            <w:tcW w:w="709" w:type="dxa"/>
          </w:tcPr>
          <w:p w14:paraId="07402E4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43C9D2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Fliscorne</w:t>
            </w:r>
          </w:p>
        </w:tc>
        <w:tc>
          <w:tcPr>
            <w:tcW w:w="636" w:type="dxa"/>
          </w:tcPr>
          <w:p w14:paraId="6464E96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E4FC530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7DEFEB4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Sax.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soprano</w:t>
            </w:r>
            <w:proofErr w:type="gramEnd"/>
          </w:p>
        </w:tc>
        <w:tc>
          <w:tcPr>
            <w:tcW w:w="709" w:type="dxa"/>
          </w:tcPr>
          <w:p w14:paraId="78212B8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B8EB65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Trompa</w:t>
            </w:r>
          </w:p>
        </w:tc>
        <w:tc>
          <w:tcPr>
            <w:tcW w:w="636" w:type="dxa"/>
            <w:tcBorders>
              <w:bottom w:val="nil"/>
            </w:tcBorders>
          </w:tcPr>
          <w:p w14:paraId="1CF56C7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C1B9952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254C8AB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Sax.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alto</w:t>
            </w:r>
            <w:proofErr w:type="gramEnd"/>
          </w:p>
        </w:tc>
        <w:tc>
          <w:tcPr>
            <w:tcW w:w="709" w:type="dxa"/>
          </w:tcPr>
          <w:p w14:paraId="04737FB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DF7E13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proofErr w:type="spellStart"/>
            <w:r w:rsidRPr="00A35AB7">
              <w:rPr>
                <w:rFonts w:ascii="Trebuchet MS" w:hAnsi="Trebuchet MS"/>
                <w:sz w:val="20"/>
              </w:rPr>
              <w:t>Clavicorne</w:t>
            </w:r>
            <w:proofErr w:type="spellEnd"/>
          </w:p>
        </w:tc>
        <w:tc>
          <w:tcPr>
            <w:tcW w:w="636" w:type="dxa"/>
          </w:tcPr>
          <w:p w14:paraId="0987718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55B4E42C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39D59EA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Sax.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tenor</w:t>
            </w:r>
            <w:proofErr w:type="gramEnd"/>
          </w:p>
        </w:tc>
        <w:tc>
          <w:tcPr>
            <w:tcW w:w="709" w:type="dxa"/>
          </w:tcPr>
          <w:p w14:paraId="5333570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39ED83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Trombone </w:t>
            </w:r>
          </w:p>
        </w:tc>
        <w:tc>
          <w:tcPr>
            <w:tcW w:w="636" w:type="dxa"/>
          </w:tcPr>
          <w:p w14:paraId="2FD9E86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3F3C2D4E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7A24D6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lastRenderedPageBreak/>
              <w:t xml:space="preserve">Sax.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barítono</w:t>
            </w:r>
            <w:proofErr w:type="gramEnd"/>
          </w:p>
        </w:tc>
        <w:tc>
          <w:tcPr>
            <w:tcW w:w="709" w:type="dxa"/>
          </w:tcPr>
          <w:p w14:paraId="487FD44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AFEED7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Bombardino / Contrabaixo</w:t>
            </w:r>
          </w:p>
        </w:tc>
        <w:tc>
          <w:tcPr>
            <w:tcW w:w="636" w:type="dxa"/>
          </w:tcPr>
          <w:p w14:paraId="50EA153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5CB11BEC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02A2D2C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Flauta (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Flautim .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 xml:space="preserve"> .......)</w:t>
            </w:r>
          </w:p>
        </w:tc>
        <w:tc>
          <w:tcPr>
            <w:tcW w:w="709" w:type="dxa"/>
          </w:tcPr>
          <w:p w14:paraId="3B7C835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2C78E2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Tuba</w:t>
            </w:r>
          </w:p>
        </w:tc>
        <w:tc>
          <w:tcPr>
            <w:tcW w:w="636" w:type="dxa"/>
          </w:tcPr>
          <w:p w14:paraId="2CA54E1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5137CF4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189119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Oboé</w:t>
            </w:r>
          </w:p>
        </w:tc>
        <w:tc>
          <w:tcPr>
            <w:tcW w:w="709" w:type="dxa"/>
          </w:tcPr>
          <w:p w14:paraId="5274941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D610B3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Percussão</w:t>
            </w:r>
          </w:p>
        </w:tc>
        <w:tc>
          <w:tcPr>
            <w:tcW w:w="636" w:type="dxa"/>
          </w:tcPr>
          <w:p w14:paraId="6EF8424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FF9CAF3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7AD6A7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Fagote</w:t>
            </w:r>
          </w:p>
        </w:tc>
        <w:tc>
          <w:tcPr>
            <w:tcW w:w="709" w:type="dxa"/>
          </w:tcPr>
          <w:p w14:paraId="72DB330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E4233F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Outros instrumentos:</w:t>
            </w:r>
          </w:p>
        </w:tc>
        <w:tc>
          <w:tcPr>
            <w:tcW w:w="636" w:type="dxa"/>
          </w:tcPr>
          <w:p w14:paraId="2CCF83A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4682AD3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CEB91B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Acordeão/ concertina</w:t>
            </w:r>
          </w:p>
        </w:tc>
        <w:tc>
          <w:tcPr>
            <w:tcW w:w="709" w:type="dxa"/>
            <w:tcBorders>
              <w:right w:val="nil"/>
            </w:tcBorders>
          </w:tcPr>
          <w:p w14:paraId="1442C1C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00F9E2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5233B30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6110004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4B3FB03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Guitarra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6558772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DE054C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7221644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F8275CF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553A559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Viola</w:t>
            </w:r>
          </w:p>
        </w:tc>
        <w:tc>
          <w:tcPr>
            <w:tcW w:w="709" w:type="dxa"/>
            <w:tcBorders>
              <w:right w:val="nil"/>
            </w:tcBorders>
          </w:tcPr>
          <w:p w14:paraId="39F3892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EE0A50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1B2903C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795DC1C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1AEE467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Viola baixo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4212FD6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D904A0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537416A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4160E5A" w14:textId="77777777" w:rsidTr="00701A3B"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14:paraId="3B29F70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Percussão</w:t>
            </w:r>
          </w:p>
        </w:tc>
        <w:tc>
          <w:tcPr>
            <w:tcW w:w="709" w:type="dxa"/>
            <w:tcBorders>
              <w:right w:val="nil"/>
            </w:tcBorders>
          </w:tcPr>
          <w:p w14:paraId="53F6FE7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58C1DA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14:paraId="2B5A590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D4C0C61" w14:textId="77777777" w:rsidR="007D312A" w:rsidRDefault="007D312A" w:rsidP="00FB6933">
      <w:pPr>
        <w:rPr>
          <w:rFonts w:ascii="Trebuchet MS" w:hAnsi="Trebuchet MS"/>
          <w:b/>
          <w:i/>
          <w:sz w:val="20"/>
        </w:rPr>
      </w:pPr>
    </w:p>
    <w:p w14:paraId="1D315E00" w14:textId="7400C9D6" w:rsidR="00FB6933" w:rsidRPr="00A35AB7" w:rsidRDefault="00FB6933" w:rsidP="00FB6933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5- Estrutura social</w:t>
      </w:r>
    </w:p>
    <w:p w14:paraId="09EFEE89" w14:textId="77777777" w:rsidR="00FB6933" w:rsidRPr="00A35AB7" w:rsidRDefault="00FB6933" w:rsidP="00FB6933">
      <w:pPr>
        <w:rPr>
          <w:rFonts w:ascii="Trebuchet MS" w:hAnsi="Trebuchet MS"/>
          <w:b/>
          <w:i/>
          <w:sz w:val="10"/>
          <w:szCs w:val="10"/>
        </w:rPr>
      </w:pPr>
    </w:p>
    <w:p w14:paraId="549EAAA7" w14:textId="77777777" w:rsidR="00FB6933" w:rsidRPr="00A35AB7" w:rsidRDefault="00FB6933" w:rsidP="00FB6933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5.1. – Distribuição por sexo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8"/>
        <w:gridCol w:w="3686"/>
        <w:gridCol w:w="636"/>
      </w:tblGrid>
      <w:tr w:rsidR="00FB6933" w:rsidRPr="00A35AB7" w14:paraId="531B5E33" w14:textId="77777777" w:rsidTr="00701A3B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14:paraId="66059AF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proofErr w:type="gramStart"/>
            <w:r w:rsidRPr="00A35AB7">
              <w:rPr>
                <w:rFonts w:ascii="Trebuchet MS" w:hAnsi="Trebuchet MS"/>
                <w:sz w:val="20"/>
              </w:rPr>
              <w:t>n.º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 xml:space="preserve"> de mulheres</w:t>
            </w:r>
          </w:p>
        </w:tc>
        <w:tc>
          <w:tcPr>
            <w:tcW w:w="708" w:type="dxa"/>
          </w:tcPr>
          <w:p w14:paraId="0015D3F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07157F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proofErr w:type="gramStart"/>
            <w:r w:rsidRPr="00A35AB7">
              <w:rPr>
                <w:rFonts w:ascii="Trebuchet MS" w:hAnsi="Trebuchet MS"/>
                <w:sz w:val="20"/>
              </w:rPr>
              <w:t>n.º</w:t>
            </w:r>
            <w:proofErr w:type="gramEnd"/>
            <w:r w:rsidRPr="00A35AB7">
              <w:rPr>
                <w:rFonts w:ascii="Trebuchet MS" w:hAnsi="Trebuchet MS"/>
                <w:sz w:val="20"/>
              </w:rPr>
              <w:t xml:space="preserve"> de homens</w:t>
            </w:r>
          </w:p>
        </w:tc>
        <w:tc>
          <w:tcPr>
            <w:tcW w:w="636" w:type="dxa"/>
          </w:tcPr>
          <w:p w14:paraId="774953A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5BF9A244" w14:textId="77777777" w:rsidR="00FB6933" w:rsidRPr="00A35AB7" w:rsidRDefault="00FB6933" w:rsidP="00FB6933">
      <w:pPr>
        <w:pStyle w:val="Rodap"/>
        <w:rPr>
          <w:rFonts w:ascii="Trebuchet MS" w:hAnsi="Trebuchet MS"/>
          <w:sz w:val="10"/>
          <w:szCs w:val="10"/>
        </w:rPr>
      </w:pPr>
    </w:p>
    <w:p w14:paraId="12D2FF72" w14:textId="77777777" w:rsidR="00FB6933" w:rsidRPr="00A35AB7" w:rsidRDefault="00FB6933" w:rsidP="00FB6933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5.2. - Distribuição etária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24"/>
        <w:gridCol w:w="1177"/>
        <w:gridCol w:w="551"/>
        <w:gridCol w:w="1150"/>
        <w:gridCol w:w="578"/>
        <w:gridCol w:w="1265"/>
        <w:gridCol w:w="605"/>
        <w:gridCol w:w="1096"/>
        <w:gridCol w:w="632"/>
      </w:tblGrid>
      <w:tr w:rsidR="00FB6933" w:rsidRPr="00A35AB7" w14:paraId="1F0C0BEF" w14:textId="77777777" w:rsidTr="00701A3B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14:paraId="439E6BB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&lt;15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anos</w:t>
            </w:r>
            <w:proofErr w:type="gramEnd"/>
          </w:p>
        </w:tc>
        <w:tc>
          <w:tcPr>
            <w:tcW w:w="524" w:type="dxa"/>
            <w:tcBorders>
              <w:left w:val="nil"/>
            </w:tcBorders>
          </w:tcPr>
          <w:p w14:paraId="2F981BC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 w14:paraId="796DC31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15/25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anos</w:t>
            </w:r>
            <w:proofErr w:type="gramEnd"/>
          </w:p>
        </w:tc>
        <w:tc>
          <w:tcPr>
            <w:tcW w:w="551" w:type="dxa"/>
            <w:tcBorders>
              <w:left w:val="nil"/>
            </w:tcBorders>
          </w:tcPr>
          <w:p w14:paraId="02E2D6A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5351714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25/45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anos</w:t>
            </w:r>
            <w:proofErr w:type="gramEnd"/>
          </w:p>
        </w:tc>
        <w:tc>
          <w:tcPr>
            <w:tcW w:w="578" w:type="dxa"/>
            <w:tcBorders>
              <w:right w:val="nil"/>
            </w:tcBorders>
          </w:tcPr>
          <w:p w14:paraId="7672810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</w:tcPr>
          <w:p w14:paraId="21CC3BF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45/60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anos</w:t>
            </w:r>
            <w:proofErr w:type="gramEnd"/>
          </w:p>
        </w:tc>
        <w:tc>
          <w:tcPr>
            <w:tcW w:w="605" w:type="dxa"/>
            <w:tcBorders>
              <w:left w:val="nil"/>
            </w:tcBorders>
          </w:tcPr>
          <w:p w14:paraId="332621F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</w:tcPr>
          <w:p w14:paraId="58F1DE6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&gt;60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anos</w:t>
            </w:r>
            <w:proofErr w:type="gramEnd"/>
          </w:p>
        </w:tc>
        <w:tc>
          <w:tcPr>
            <w:tcW w:w="632" w:type="dxa"/>
          </w:tcPr>
          <w:p w14:paraId="51ED7E1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C328ACB" w14:textId="77777777" w:rsidR="00FB6933" w:rsidRPr="00A35AB7" w:rsidRDefault="00FB6933" w:rsidP="00FB6933">
      <w:pPr>
        <w:rPr>
          <w:rFonts w:ascii="Trebuchet MS" w:hAnsi="Trebuchet MS"/>
          <w:sz w:val="10"/>
          <w:szCs w:val="10"/>
        </w:rPr>
      </w:pPr>
    </w:p>
    <w:p w14:paraId="2A0365B7" w14:textId="77777777" w:rsidR="00FB6933" w:rsidRPr="00A35AB7" w:rsidRDefault="00FB6933" w:rsidP="00FB6933">
      <w:pPr>
        <w:pStyle w:val="PargrafodaLista1"/>
        <w:numPr>
          <w:ilvl w:val="1"/>
          <w:numId w:val="2"/>
        </w:num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 – Atividade Profissional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8"/>
        <w:gridCol w:w="3686"/>
        <w:gridCol w:w="636"/>
      </w:tblGrid>
      <w:tr w:rsidR="00FB6933" w:rsidRPr="00A35AB7" w14:paraId="2E8C7A36" w14:textId="77777777" w:rsidTr="00701A3B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14:paraId="5F61DA6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Comércio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4804486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7599C7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Agricultura</w:t>
            </w:r>
          </w:p>
        </w:tc>
        <w:tc>
          <w:tcPr>
            <w:tcW w:w="636" w:type="dxa"/>
            <w:tcBorders>
              <w:left w:val="nil"/>
            </w:tcBorders>
          </w:tcPr>
          <w:p w14:paraId="73D431E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1094FBA" w14:textId="77777777" w:rsidTr="00701A3B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14:paraId="5E39421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Administração Pública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5A9F38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3EF72B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Indústria</w:t>
            </w:r>
          </w:p>
        </w:tc>
        <w:tc>
          <w:tcPr>
            <w:tcW w:w="636" w:type="dxa"/>
            <w:tcBorders>
              <w:left w:val="nil"/>
            </w:tcBorders>
          </w:tcPr>
          <w:p w14:paraId="4410513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4640E223" w14:textId="77777777" w:rsidTr="00701A3B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14:paraId="1D445FC0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Estudantes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319FFA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77248C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Pesca</w:t>
            </w:r>
          </w:p>
        </w:tc>
        <w:tc>
          <w:tcPr>
            <w:tcW w:w="636" w:type="dxa"/>
            <w:tcBorders>
              <w:left w:val="nil"/>
            </w:tcBorders>
          </w:tcPr>
          <w:p w14:paraId="765F6F6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1415B9E1" w14:textId="77777777" w:rsidTr="00701A3B">
        <w:tc>
          <w:tcPr>
            <w:tcW w:w="3756" w:type="dxa"/>
            <w:tcBorders>
              <w:top w:val="nil"/>
              <w:left w:val="nil"/>
              <w:bottom w:val="nil"/>
            </w:tcBorders>
          </w:tcPr>
          <w:p w14:paraId="423022F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Serviços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4BBA5E28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7BB0B1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Domésticas</w:t>
            </w:r>
          </w:p>
        </w:tc>
        <w:tc>
          <w:tcPr>
            <w:tcW w:w="636" w:type="dxa"/>
            <w:tcBorders>
              <w:left w:val="nil"/>
            </w:tcBorders>
          </w:tcPr>
          <w:p w14:paraId="6DA5FE3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3650087F" w14:textId="77777777" w:rsidTr="00701A3B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2088AE0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368817D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14:paraId="1E080EF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Outros</w:t>
            </w:r>
          </w:p>
        </w:tc>
        <w:tc>
          <w:tcPr>
            <w:tcW w:w="636" w:type="dxa"/>
            <w:tcBorders>
              <w:left w:val="nil"/>
            </w:tcBorders>
          </w:tcPr>
          <w:p w14:paraId="3631F9F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3762C2B5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p w14:paraId="62D47A09" w14:textId="77777777" w:rsidR="00FB6933" w:rsidRPr="00A35AB7" w:rsidRDefault="00FB6933" w:rsidP="00FB6933">
      <w:pPr>
        <w:rPr>
          <w:rFonts w:ascii="Trebuchet MS" w:hAnsi="Trebuchet MS"/>
          <w:b/>
          <w:i/>
          <w:sz w:val="20"/>
        </w:rPr>
      </w:pPr>
      <w:r w:rsidRPr="00A35AB7">
        <w:rPr>
          <w:rFonts w:ascii="Trebuchet MS" w:hAnsi="Trebuchet MS"/>
          <w:b/>
          <w:i/>
          <w:sz w:val="20"/>
        </w:rPr>
        <w:t>6- Representatividade artística</w:t>
      </w:r>
    </w:p>
    <w:p w14:paraId="0C5A94C6" w14:textId="77777777" w:rsidR="00FB6933" w:rsidRPr="00A35AB7" w:rsidRDefault="00FB6933" w:rsidP="00FB6933">
      <w:pPr>
        <w:rPr>
          <w:rFonts w:ascii="Trebuchet MS" w:hAnsi="Trebuchet MS"/>
          <w:sz w:val="10"/>
          <w:szCs w:val="10"/>
        </w:rPr>
      </w:pPr>
    </w:p>
    <w:p w14:paraId="0A0A19D1" w14:textId="77777777" w:rsidR="00FB6933" w:rsidRPr="00A35AB7" w:rsidRDefault="00FB6933" w:rsidP="00FB6933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6.1. – Repertório</w:t>
      </w:r>
    </w:p>
    <w:p w14:paraId="408D2F02" w14:textId="77777777" w:rsidR="00FB6933" w:rsidRPr="00A35AB7" w:rsidRDefault="00FB6933" w:rsidP="00FB6933">
      <w:pPr>
        <w:pStyle w:val="Corpodetexto2"/>
        <w:rPr>
          <w:rFonts w:ascii="Trebuchet MS" w:hAnsi="Trebuchet MS"/>
          <w:sz w:val="17"/>
          <w:szCs w:val="17"/>
        </w:rPr>
      </w:pPr>
      <w:r w:rsidRPr="00A35AB7">
        <w:rPr>
          <w:rFonts w:ascii="Trebuchet MS" w:hAnsi="Trebuchet MS"/>
          <w:sz w:val="17"/>
          <w:szCs w:val="17"/>
        </w:rPr>
        <w:t>(Indicação de 5 peças representativas do repertório)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2127"/>
        <w:gridCol w:w="1700"/>
      </w:tblGrid>
      <w:tr w:rsidR="00FB6933" w:rsidRPr="00A35AB7" w14:paraId="21AF6201" w14:textId="77777777" w:rsidTr="00701A3B">
        <w:tc>
          <w:tcPr>
            <w:tcW w:w="2764" w:type="dxa"/>
          </w:tcPr>
          <w:p w14:paraId="03512F87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Título</w:t>
            </w:r>
          </w:p>
        </w:tc>
        <w:tc>
          <w:tcPr>
            <w:tcW w:w="2268" w:type="dxa"/>
          </w:tcPr>
          <w:p w14:paraId="5C9912AD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Autor</w:t>
            </w:r>
          </w:p>
        </w:tc>
        <w:tc>
          <w:tcPr>
            <w:tcW w:w="2127" w:type="dxa"/>
          </w:tcPr>
          <w:p w14:paraId="776E5F5F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Adaptação</w:t>
            </w:r>
          </w:p>
        </w:tc>
        <w:tc>
          <w:tcPr>
            <w:tcW w:w="1700" w:type="dxa"/>
          </w:tcPr>
          <w:p w14:paraId="604DBF43" w14:textId="77777777" w:rsidR="00FB6933" w:rsidRPr="00A35AB7" w:rsidRDefault="00FB6933" w:rsidP="00701A3B">
            <w:pPr>
              <w:rPr>
                <w:rFonts w:ascii="Trebuchet MS" w:hAnsi="Trebuchet MS"/>
                <w:i/>
                <w:sz w:val="20"/>
              </w:rPr>
            </w:pPr>
            <w:r w:rsidRPr="00A35AB7">
              <w:rPr>
                <w:rFonts w:ascii="Trebuchet MS" w:hAnsi="Trebuchet MS"/>
                <w:i/>
                <w:sz w:val="20"/>
              </w:rPr>
              <w:t>Ano de estreia</w:t>
            </w:r>
          </w:p>
        </w:tc>
      </w:tr>
      <w:tr w:rsidR="00FB6933" w:rsidRPr="00A35AB7" w14:paraId="132C3319" w14:textId="77777777" w:rsidTr="00701A3B">
        <w:tc>
          <w:tcPr>
            <w:tcW w:w="2764" w:type="dxa"/>
          </w:tcPr>
          <w:p w14:paraId="604F931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14:paraId="67CA7AD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14:paraId="5DD7B81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14:paraId="37BE1B5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05369EE8" w14:textId="77777777" w:rsidTr="00701A3B">
        <w:tc>
          <w:tcPr>
            <w:tcW w:w="2764" w:type="dxa"/>
          </w:tcPr>
          <w:p w14:paraId="21B1130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14:paraId="213408A7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14:paraId="643CB3F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14:paraId="07D1585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1105A925" w14:textId="77777777" w:rsidTr="00701A3B">
        <w:tc>
          <w:tcPr>
            <w:tcW w:w="2764" w:type="dxa"/>
          </w:tcPr>
          <w:p w14:paraId="1B7ADE95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14:paraId="53B9CBB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14:paraId="19C970F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14:paraId="6000929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220F95A2" w14:textId="77777777" w:rsidTr="00701A3B">
        <w:tc>
          <w:tcPr>
            <w:tcW w:w="2764" w:type="dxa"/>
          </w:tcPr>
          <w:p w14:paraId="2136999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14:paraId="46AE91E4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14:paraId="321FAA7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14:paraId="03DBCB36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50FCACD1" w14:textId="77777777" w:rsidTr="00701A3B">
        <w:tc>
          <w:tcPr>
            <w:tcW w:w="2764" w:type="dxa"/>
          </w:tcPr>
          <w:p w14:paraId="4AEC387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268" w:type="dxa"/>
          </w:tcPr>
          <w:p w14:paraId="633F64E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127" w:type="dxa"/>
          </w:tcPr>
          <w:p w14:paraId="120DED4C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0" w:type="dxa"/>
          </w:tcPr>
          <w:p w14:paraId="3B55431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087E9C61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p w14:paraId="7C41EF87" w14:textId="77777777" w:rsidR="00FB6933" w:rsidRPr="00A35AB7" w:rsidRDefault="00FB6933" w:rsidP="00FB6933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6.2. – Configuração visual </w:t>
      </w:r>
    </w:p>
    <w:p w14:paraId="088F1A63" w14:textId="77777777" w:rsidR="00FB6933" w:rsidRPr="00A35AB7" w:rsidRDefault="00FB6933" w:rsidP="00FB6933">
      <w:pPr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17"/>
          <w:szCs w:val="17"/>
        </w:rPr>
        <w:t>(ranchos folclóricos ou outros)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597"/>
      </w:tblGrid>
      <w:tr w:rsidR="00FB6933" w:rsidRPr="00A35AB7" w14:paraId="411ECB0D" w14:textId="77777777" w:rsidTr="00701A3B"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74F403AE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503E217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6.2.1. - Trajes utilizados</w:t>
            </w:r>
          </w:p>
        </w:tc>
        <w:tc>
          <w:tcPr>
            <w:tcW w:w="5597" w:type="dxa"/>
            <w:tcBorders>
              <w:left w:val="nil"/>
            </w:tcBorders>
          </w:tcPr>
          <w:p w14:paraId="7A97E59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304EE31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5D6B97B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03A7381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5F5928C2" w14:textId="77777777" w:rsidTr="00701A3B"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55609A9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7618AAFD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6.2.2. - Adereços utilizados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</w:tcBorders>
          </w:tcPr>
          <w:p w14:paraId="2B6494F6" w14:textId="77777777" w:rsidR="00FB6933" w:rsidRPr="00A35AB7" w:rsidRDefault="00FB6933" w:rsidP="00701A3B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  <w:p w14:paraId="4CB36E51" w14:textId="77777777" w:rsidR="00FB6933" w:rsidRPr="00A35AB7" w:rsidRDefault="00FB6933" w:rsidP="00701A3B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  <w:p w14:paraId="1A9C082C" w14:textId="77777777" w:rsidR="00FB6933" w:rsidRPr="00A35AB7" w:rsidRDefault="00FB6933" w:rsidP="00701A3B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  <w:p w14:paraId="6EF2454A" w14:textId="77777777" w:rsidR="00FB6933" w:rsidRPr="00A35AB7" w:rsidRDefault="00FB6933" w:rsidP="00701A3B">
            <w:pPr>
              <w:tabs>
                <w:tab w:val="left" w:pos="3757"/>
              </w:tabs>
              <w:rPr>
                <w:rFonts w:ascii="Trebuchet MS" w:hAnsi="Trebuchet MS"/>
                <w:sz w:val="20"/>
              </w:rPr>
            </w:pPr>
          </w:p>
        </w:tc>
      </w:tr>
      <w:tr w:rsidR="00FB6933" w:rsidRPr="00A35AB7" w14:paraId="716E0441" w14:textId="77777777" w:rsidTr="00701A3B">
        <w:tc>
          <w:tcPr>
            <w:tcW w:w="3047" w:type="dxa"/>
            <w:tcBorders>
              <w:top w:val="nil"/>
              <w:left w:val="nil"/>
              <w:bottom w:val="nil"/>
            </w:tcBorders>
          </w:tcPr>
          <w:p w14:paraId="7A7D847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3C50FD2A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6.2.3. - Proveniência geográfica dos trajes e acessórios</w:t>
            </w:r>
          </w:p>
        </w:tc>
        <w:tc>
          <w:tcPr>
            <w:tcW w:w="5597" w:type="dxa"/>
            <w:tcBorders>
              <w:left w:val="nil"/>
            </w:tcBorders>
          </w:tcPr>
          <w:p w14:paraId="0A0D0602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30AC34B9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596F674F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  <w:p w14:paraId="21DB343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24A62441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425"/>
        <w:gridCol w:w="2977"/>
        <w:gridCol w:w="348"/>
      </w:tblGrid>
      <w:tr w:rsidR="00FB6933" w:rsidRPr="00A35AB7" w14:paraId="413D5F96" w14:textId="77777777" w:rsidTr="00701A3B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4C9A829" w14:textId="77777777" w:rsidR="00FB6933" w:rsidRPr="00A35AB7" w:rsidRDefault="00FB6933" w:rsidP="00701A3B">
            <w:pPr>
              <w:pStyle w:val="Rodap"/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>6.3. - Representatividade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44D88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        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local</w:t>
            </w:r>
            <w:proofErr w:type="gramEnd"/>
          </w:p>
        </w:tc>
        <w:tc>
          <w:tcPr>
            <w:tcW w:w="425" w:type="dxa"/>
          </w:tcPr>
          <w:p w14:paraId="47329BC3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B8E6BF1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  <w:r w:rsidRPr="00A35AB7">
              <w:rPr>
                <w:rFonts w:ascii="Trebuchet MS" w:hAnsi="Trebuchet MS"/>
                <w:sz w:val="20"/>
              </w:rPr>
              <w:t xml:space="preserve">                                   </w:t>
            </w:r>
            <w:proofErr w:type="gramStart"/>
            <w:r w:rsidRPr="00A35AB7">
              <w:rPr>
                <w:rFonts w:ascii="Trebuchet MS" w:hAnsi="Trebuchet MS"/>
                <w:sz w:val="20"/>
              </w:rPr>
              <w:t>regional</w:t>
            </w:r>
            <w:proofErr w:type="gramEnd"/>
          </w:p>
        </w:tc>
        <w:tc>
          <w:tcPr>
            <w:tcW w:w="348" w:type="dxa"/>
          </w:tcPr>
          <w:p w14:paraId="21CFF02B" w14:textId="77777777" w:rsidR="00FB6933" w:rsidRPr="00A35AB7" w:rsidRDefault="00FB6933" w:rsidP="00701A3B">
            <w:pPr>
              <w:rPr>
                <w:rFonts w:ascii="Trebuchet MS" w:hAnsi="Trebuchet MS"/>
                <w:sz w:val="20"/>
              </w:rPr>
            </w:pPr>
          </w:p>
        </w:tc>
      </w:tr>
    </w:tbl>
    <w:p w14:paraId="6A88DFA5" w14:textId="77777777" w:rsidR="00FB6933" w:rsidRPr="00A35AB7" w:rsidRDefault="00FB6933" w:rsidP="00FB6933">
      <w:pPr>
        <w:rPr>
          <w:rFonts w:ascii="Trebuchet MS" w:hAnsi="Trebuchet MS"/>
          <w:sz w:val="20"/>
        </w:rPr>
      </w:pPr>
    </w:p>
    <w:p w14:paraId="1FF8BB33" w14:textId="77777777" w:rsidR="00FB6933" w:rsidRDefault="00FB6933" w:rsidP="00FB6933">
      <w:pPr>
        <w:rPr>
          <w:rFonts w:ascii="Trebuchet MS" w:hAnsi="Trebuchet MS"/>
        </w:rPr>
      </w:pPr>
    </w:p>
    <w:p w14:paraId="2432497A" w14:textId="50ACF365" w:rsidR="00FB6933" w:rsidRDefault="00FB6933" w:rsidP="00FB6933">
      <w:pPr>
        <w:rPr>
          <w:rFonts w:ascii="Trebuchet MS" w:hAnsi="Trebuchet MS"/>
        </w:rPr>
      </w:pPr>
    </w:p>
    <w:p w14:paraId="16025BE3" w14:textId="738BC00B" w:rsidR="00FB6933" w:rsidRDefault="00FB6933" w:rsidP="00FB6933">
      <w:pPr>
        <w:rPr>
          <w:rFonts w:ascii="Trebuchet MS" w:hAnsi="Trebuchet MS"/>
        </w:rPr>
      </w:pPr>
    </w:p>
    <w:p w14:paraId="5353691F" w14:textId="41F49F4E" w:rsidR="00FB6933" w:rsidRDefault="00FB6933" w:rsidP="00FB6933">
      <w:pPr>
        <w:rPr>
          <w:rFonts w:ascii="Trebuchet MS" w:hAnsi="Trebuchet MS"/>
        </w:rPr>
      </w:pPr>
    </w:p>
    <w:p w14:paraId="60905364" w14:textId="1BDC1E4A" w:rsidR="00FB6933" w:rsidRDefault="00FB6933" w:rsidP="00FB6933">
      <w:pPr>
        <w:rPr>
          <w:rFonts w:ascii="Trebuchet MS" w:hAnsi="Trebuchet MS"/>
        </w:rPr>
      </w:pPr>
    </w:p>
    <w:p w14:paraId="6682B321" w14:textId="3F1EE64F" w:rsidR="00FB6933" w:rsidRDefault="00FB6933" w:rsidP="00FB6933">
      <w:pPr>
        <w:rPr>
          <w:rFonts w:ascii="Trebuchet MS" w:hAnsi="Trebuchet MS"/>
        </w:rPr>
      </w:pPr>
    </w:p>
    <w:p w14:paraId="1F763F11" w14:textId="165E24E7" w:rsidR="00FB6933" w:rsidRDefault="00FB6933" w:rsidP="00FB6933">
      <w:pPr>
        <w:rPr>
          <w:rFonts w:ascii="Trebuchet MS" w:hAnsi="Trebuchet MS"/>
        </w:rPr>
      </w:pPr>
    </w:p>
    <w:p w14:paraId="60D4197F" w14:textId="410696D6" w:rsidR="00FB6933" w:rsidRDefault="0000356A" w:rsidP="00FB6933">
      <w:pPr>
        <w:tabs>
          <w:tab w:val="left" w:pos="1365"/>
        </w:tabs>
        <w:spacing w:before="240" w:line="360" w:lineRule="auto"/>
        <w:jc w:val="both"/>
        <w:rPr>
          <w:rFonts w:ascii="Trebuchet MS" w:hAnsi="Trebuchet MS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8D04" wp14:editId="00523B59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6119495" cy="24765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A2192" w14:textId="5D4F4DF3" w:rsidR="00FB6933" w:rsidRPr="007C2102" w:rsidRDefault="00FB6933" w:rsidP="00FB6933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0"/>
                              </w:rPr>
                              <w:t>Documentos Instrutórios (a anexar)</w:t>
                            </w:r>
                          </w:p>
                          <w:p w14:paraId="0B76B99B" w14:textId="77777777" w:rsidR="00FB6933" w:rsidRPr="007C2102" w:rsidRDefault="00FB6933" w:rsidP="00FB6933">
                            <w:pPr>
                              <w:rPr>
                                <w:rFonts w:ascii="Trebuchet MS" w:hAnsi="Trebuchet M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FE8D04" id="Retângulo 8" o:spid="_x0000_s1026" style="position:absolute;left:0;text-align:left;margin-left:0;margin-top:12.8pt;width:481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" fillcolor="#f2f2f2 [3052]" stroked="f" strokeweight="1pt">
                <v:textbox>
                  <w:txbxContent>
                    <w:p w14:paraId="5ECA2192" w14:textId="5D4F4DF3" w:rsidR="00FB6933" w:rsidRPr="007C2102" w:rsidRDefault="00FB6933" w:rsidP="00FB6933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20"/>
                        </w:rPr>
                        <w:t>Documentos Instrutórios (a anexar)</w:t>
                      </w:r>
                    </w:p>
                    <w:p w14:paraId="0B76B99B" w14:textId="77777777" w:rsidR="00FB6933" w:rsidRPr="007C2102" w:rsidRDefault="00FB6933" w:rsidP="00FB6933">
                      <w:pPr>
                        <w:rPr>
                          <w:rFonts w:ascii="Trebuchet MS" w:hAnsi="Trebuchet MS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F0E7C" w14:textId="77777777" w:rsidR="0000356A" w:rsidRDefault="0000356A" w:rsidP="00FB6933">
      <w:pPr>
        <w:tabs>
          <w:tab w:val="left" w:pos="1365"/>
        </w:tabs>
        <w:spacing w:before="240" w:line="360" w:lineRule="auto"/>
        <w:jc w:val="both"/>
        <w:rPr>
          <w:rFonts w:ascii="Trebuchet MS" w:hAnsi="Trebuchet MS"/>
          <w:sz w:val="19"/>
          <w:szCs w:val="19"/>
        </w:rPr>
      </w:pPr>
    </w:p>
    <w:p w14:paraId="24DDCE04" w14:textId="27DF3179" w:rsidR="00FB6933" w:rsidRDefault="00FB6933" w:rsidP="0000356A">
      <w:pPr>
        <w:tabs>
          <w:tab w:val="left" w:pos="1365"/>
        </w:tabs>
        <w:spacing w:line="360" w:lineRule="auto"/>
        <w:jc w:val="both"/>
        <w:rPr>
          <w:rFonts w:ascii="Trebuchet MS" w:hAnsi="Trebuchet MS"/>
          <w:sz w:val="19"/>
          <w:szCs w:val="19"/>
        </w:rPr>
      </w:pPr>
      <w:r w:rsidRPr="00CC0C83">
        <w:rPr>
          <w:rFonts w:ascii="Trebuchet MS" w:hAnsi="Trebuchet MS"/>
          <w:sz w:val="19"/>
          <w:szCs w:val="19"/>
        </w:rPr>
        <w:t>O seu pedido deve ser instruído com os elementos abaixo indicados. Assinale com uma cruz (x) os documentos que junta ao seu p</w:t>
      </w:r>
      <w:r w:rsidR="0000356A">
        <w:rPr>
          <w:rFonts w:ascii="Trebuchet MS" w:hAnsi="Trebuchet MS"/>
          <w:sz w:val="19"/>
          <w:szCs w:val="19"/>
        </w:rPr>
        <w:t>edido</w:t>
      </w:r>
      <w:r w:rsidRPr="00CC0C83">
        <w:rPr>
          <w:rFonts w:ascii="Trebuchet MS" w:hAnsi="Trebuchet MS"/>
          <w:sz w:val="19"/>
          <w:szCs w:val="19"/>
        </w:rPr>
        <w:t>:</w:t>
      </w:r>
      <w:r w:rsidR="0000356A">
        <w:rPr>
          <w:rFonts w:ascii="Trebuchet MS" w:hAnsi="Trebuchet MS"/>
          <w:sz w:val="19"/>
          <w:szCs w:val="19"/>
        </w:rPr>
        <w:t xml:space="preserve"> (todos obrigatórios)</w:t>
      </w:r>
    </w:p>
    <w:p w14:paraId="407736E2" w14:textId="77777777" w:rsidR="0000356A" w:rsidRPr="00CC0C83" w:rsidRDefault="0000356A" w:rsidP="0000356A">
      <w:pPr>
        <w:tabs>
          <w:tab w:val="left" w:pos="1365"/>
        </w:tabs>
        <w:spacing w:line="360" w:lineRule="auto"/>
        <w:jc w:val="both"/>
        <w:rPr>
          <w:rFonts w:ascii="Trebuchet MS" w:hAnsi="Trebuchet MS"/>
          <w:sz w:val="19"/>
          <w:szCs w:val="19"/>
        </w:rPr>
      </w:pPr>
    </w:p>
    <w:tbl>
      <w:tblPr>
        <w:tblStyle w:val="Tabelacomgrelha"/>
        <w:tblW w:w="9903" w:type="dxa"/>
        <w:tblLook w:val="04A0" w:firstRow="1" w:lastRow="0" w:firstColumn="1" w:lastColumn="0" w:noHBand="0" w:noVBand="1"/>
      </w:tblPr>
      <w:tblGrid>
        <w:gridCol w:w="9621"/>
        <w:gridCol w:w="282"/>
      </w:tblGrid>
      <w:tr w:rsidR="00FB6933" w:rsidRPr="005B75ED" w14:paraId="08649757" w14:textId="77777777" w:rsidTr="0000356A">
        <w:trPr>
          <w:trHeight w:val="138"/>
        </w:trPr>
        <w:tc>
          <w:tcPr>
            <w:tcW w:w="9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52F97" w14:textId="0324BE05" w:rsidR="00FB6933" w:rsidRPr="005B75ED" w:rsidRDefault="0000356A" w:rsidP="00701A3B">
            <w:pPr>
              <w:rPr>
                <w:rFonts w:ascii="Trebuchet MS" w:hAnsi="Trebuchet MS"/>
                <w:sz w:val="18"/>
              </w:rPr>
            </w:pPr>
            <w:r w:rsidRPr="0000356A">
              <w:rPr>
                <w:rFonts w:ascii="Trebuchet MS" w:hAnsi="Trebuchet MS"/>
                <w:sz w:val="18"/>
              </w:rPr>
              <w:t>Declaração emitida conforme modelo constante do anexo ao DL 128/2001 de 17 de abril</w:t>
            </w:r>
            <w:r>
              <w:rPr>
                <w:rFonts w:ascii="Trebuchet MS" w:hAnsi="Trebuchet MS"/>
                <w:sz w:val="18"/>
              </w:rPr>
              <w:t xml:space="preserve"> 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FA047" w14:textId="77777777" w:rsidR="00FB6933" w:rsidRPr="005B75ED" w:rsidRDefault="00FB6933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FB6933" w:rsidRPr="005B75ED" w14:paraId="0AC68EBC" w14:textId="77777777" w:rsidTr="0000356A">
        <w:trPr>
          <w:trHeight w:val="55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14:paraId="160EAC64" w14:textId="77777777" w:rsidR="00FB6933" w:rsidRPr="005B75ED" w:rsidRDefault="00FB6933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4BF82C41" w14:textId="77777777" w:rsidR="00FB6933" w:rsidRPr="005B75ED" w:rsidRDefault="00FB6933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FB6933" w:rsidRPr="005B75ED" w14:paraId="5815003D" w14:textId="77777777" w:rsidTr="0000356A">
        <w:trPr>
          <w:trHeight w:val="204"/>
        </w:trPr>
        <w:tc>
          <w:tcPr>
            <w:tcW w:w="9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E82F5" w14:textId="5D0E2816" w:rsidR="00FB6933" w:rsidRPr="005B75ED" w:rsidRDefault="0000356A" w:rsidP="00701A3B">
            <w:pPr>
              <w:rPr>
                <w:rFonts w:ascii="Trebuchet MS" w:hAnsi="Trebuchet MS"/>
                <w:sz w:val="18"/>
              </w:rPr>
            </w:pPr>
            <w:r w:rsidRPr="0000356A">
              <w:rPr>
                <w:rFonts w:ascii="Trebuchet MS" w:hAnsi="Trebuchet MS"/>
                <w:sz w:val="18"/>
              </w:rPr>
              <w:t>Cópia dos Estatutos, conforme disposto na alínea b), n.º 1, artigo 7.º do DL 128/2001 de 17 de abril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2E7D8" w14:textId="77777777" w:rsidR="00FB6933" w:rsidRPr="005B75ED" w:rsidRDefault="00FB6933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FB6933" w:rsidRPr="005B75ED" w14:paraId="58C7053F" w14:textId="77777777" w:rsidTr="0000356A">
        <w:trPr>
          <w:trHeight w:val="253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</w:tcPr>
          <w:p w14:paraId="38B71BE5" w14:textId="77777777" w:rsidR="00FB6933" w:rsidRDefault="00FB6933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</w:tcPr>
          <w:p w14:paraId="63B60412" w14:textId="77777777" w:rsidR="00FB6933" w:rsidRPr="005B75ED" w:rsidRDefault="00FB6933" w:rsidP="00701A3B">
            <w:pPr>
              <w:jc w:val="both"/>
              <w:rPr>
                <w:rFonts w:ascii="Trebuchet MS" w:hAnsi="Trebuchet MS"/>
                <w:sz w:val="18"/>
              </w:rPr>
            </w:pPr>
          </w:p>
        </w:tc>
      </w:tr>
      <w:tr w:rsidR="00FB6933" w:rsidRPr="005B75ED" w14:paraId="3CAF62AD" w14:textId="77777777" w:rsidTr="0000356A">
        <w:trPr>
          <w:trHeight w:val="77"/>
        </w:trPr>
        <w:tc>
          <w:tcPr>
            <w:tcW w:w="9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13280" w14:textId="2B7F1C98" w:rsidR="00FB6933" w:rsidRDefault="0000356A" w:rsidP="00701A3B">
            <w:pPr>
              <w:rPr>
                <w:rFonts w:ascii="Trebuchet MS" w:hAnsi="Trebuchet MS"/>
                <w:sz w:val="18"/>
              </w:rPr>
            </w:pPr>
            <w:r w:rsidRPr="0000356A">
              <w:rPr>
                <w:rFonts w:ascii="Trebuchet MS" w:hAnsi="Trebuchet MS"/>
                <w:sz w:val="18"/>
              </w:rPr>
              <w:t>Cópia do Relatório de Atividades, conforme disposto na alínea c), n.º 1, artigo 7.º do DL 128/2001 de 17 de abril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9B58EE" w14:textId="77777777" w:rsidR="00FB6933" w:rsidRPr="005B75ED" w:rsidRDefault="00FB6933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FB6933" w:rsidRPr="005B75ED" w14:paraId="463AABC2" w14:textId="77777777" w:rsidTr="0000356A">
        <w:trPr>
          <w:trHeight w:val="253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53E0" w14:textId="77777777" w:rsidR="00FB6933" w:rsidRDefault="00FB6933" w:rsidP="00701A3B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C387B9" w14:textId="77777777" w:rsidR="00FB6933" w:rsidRPr="005B75ED" w:rsidRDefault="00FB6933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FB6933" w:rsidRPr="005B75ED" w14:paraId="0CC9DABA" w14:textId="77777777" w:rsidTr="0000356A">
        <w:trPr>
          <w:trHeight w:val="174"/>
        </w:trPr>
        <w:tc>
          <w:tcPr>
            <w:tcW w:w="9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C0C83" w14:textId="5C033155" w:rsidR="00FB6933" w:rsidRDefault="0000356A" w:rsidP="00701A3B">
            <w:pPr>
              <w:rPr>
                <w:rFonts w:ascii="Trebuchet MS" w:hAnsi="Trebuchet MS"/>
                <w:sz w:val="18"/>
              </w:rPr>
            </w:pPr>
            <w:r w:rsidRPr="0000356A">
              <w:rPr>
                <w:rFonts w:ascii="Trebuchet MS" w:hAnsi="Trebuchet MS"/>
                <w:sz w:val="18"/>
              </w:rPr>
              <w:t>Cópia do Plano de Atividades, conforme disposto na alínea c), n.º 1, artigo 7.º do DL 128/2001 de 17 de abril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8F207" w14:textId="77777777" w:rsidR="00FB6933" w:rsidRPr="005B75ED" w:rsidRDefault="00FB6933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00356A" w:rsidRPr="005B75ED" w14:paraId="7E536B35" w14:textId="77777777" w:rsidTr="0000356A">
        <w:trPr>
          <w:trHeight w:val="174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5524F" w14:textId="77777777" w:rsidR="0000356A" w:rsidRPr="0000356A" w:rsidRDefault="0000356A" w:rsidP="00701A3B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37E5B" w14:textId="77777777" w:rsidR="0000356A" w:rsidRPr="005B75ED" w:rsidRDefault="0000356A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00356A" w:rsidRPr="005B75ED" w14:paraId="4EC2764E" w14:textId="77777777" w:rsidTr="008C380D">
        <w:trPr>
          <w:trHeight w:val="174"/>
        </w:trPr>
        <w:tc>
          <w:tcPr>
            <w:tcW w:w="9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DC5BC" w14:textId="49AD05BA" w:rsidR="0000356A" w:rsidRPr="0000356A" w:rsidRDefault="0000356A" w:rsidP="00701A3B">
            <w:pPr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Listagem do Produto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7A359" w14:textId="77777777" w:rsidR="0000356A" w:rsidRPr="005B75ED" w:rsidRDefault="0000356A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8C380D" w:rsidRPr="005B75ED" w14:paraId="590EEC09" w14:textId="77777777" w:rsidTr="008C380D">
        <w:trPr>
          <w:trHeight w:val="174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B6F5" w14:textId="77777777" w:rsidR="008C380D" w:rsidRDefault="008C380D" w:rsidP="00701A3B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33BE0E" w14:textId="77777777" w:rsidR="008C380D" w:rsidRPr="005B75ED" w:rsidRDefault="008C380D" w:rsidP="00701A3B">
            <w:pPr>
              <w:rPr>
                <w:rFonts w:ascii="Trebuchet MS" w:hAnsi="Trebuchet MS"/>
                <w:sz w:val="18"/>
              </w:rPr>
            </w:pPr>
          </w:p>
        </w:tc>
      </w:tr>
      <w:tr w:rsidR="008C380D" w:rsidRPr="005B75ED" w14:paraId="2F96ADAA" w14:textId="77777777" w:rsidTr="0000356A">
        <w:trPr>
          <w:trHeight w:val="174"/>
        </w:trPr>
        <w:tc>
          <w:tcPr>
            <w:tcW w:w="9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09A95F" w14:textId="4C1A95F6" w:rsidR="008C380D" w:rsidRDefault="008C380D" w:rsidP="00701A3B">
            <w:pPr>
              <w:rPr>
                <w:rFonts w:ascii="Trebuchet MS" w:hAnsi="Trebuchet MS"/>
                <w:sz w:val="18"/>
              </w:rPr>
            </w:pPr>
            <w:r w:rsidRPr="008C380D">
              <w:rPr>
                <w:rFonts w:ascii="Trebuchet MS" w:hAnsi="Trebuchet MS"/>
                <w:sz w:val="18"/>
              </w:rPr>
              <w:t>Anexar declarações comprovativas (Câmara e Juntas de Freguesia) confirmando que não foi recebido pela entidade candidata qualquer apoio financeiro para a aquisição dos fardamentos e/ou instrumentos referidos.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35A29" w14:textId="77777777" w:rsidR="008C380D" w:rsidRPr="005B75ED" w:rsidRDefault="008C380D" w:rsidP="00701A3B">
            <w:pPr>
              <w:rPr>
                <w:rFonts w:ascii="Trebuchet MS" w:hAnsi="Trebuchet MS"/>
                <w:sz w:val="18"/>
              </w:rPr>
            </w:pPr>
          </w:p>
        </w:tc>
      </w:tr>
    </w:tbl>
    <w:p w14:paraId="36D8BF6D" w14:textId="77777777" w:rsidR="00FB6933" w:rsidRDefault="00FB6933" w:rsidP="00FB6933">
      <w:pPr>
        <w:rPr>
          <w:rFonts w:ascii="Trebuchet MS" w:hAnsi="Trebuchet MS"/>
          <w:sz w:val="19"/>
          <w:szCs w:val="19"/>
        </w:rPr>
      </w:pPr>
    </w:p>
    <w:p w14:paraId="72267B69" w14:textId="77777777" w:rsidR="00CD6316" w:rsidRDefault="00CD6316" w:rsidP="0029105F">
      <w:pPr>
        <w:spacing w:line="360" w:lineRule="auto"/>
        <w:jc w:val="both"/>
        <w:rPr>
          <w:rFonts w:ascii="Trebuchet MS" w:hAnsi="Trebuchet MS"/>
          <w:b/>
          <w:sz w:val="20"/>
        </w:rPr>
      </w:pPr>
    </w:p>
    <w:p w14:paraId="5A01F2B4" w14:textId="77777777" w:rsidR="00CD6316" w:rsidRDefault="0029105F" w:rsidP="00CD6316">
      <w:pPr>
        <w:spacing w:line="360" w:lineRule="auto"/>
        <w:jc w:val="both"/>
        <w:rPr>
          <w:rFonts w:ascii="Trebuchet MS" w:hAnsi="Trebuchet MS"/>
          <w:sz w:val="20"/>
        </w:rPr>
      </w:pPr>
      <w:r w:rsidRPr="00CD6316">
        <w:rPr>
          <w:rFonts w:ascii="Trebuchet MS" w:hAnsi="Trebuchet MS"/>
          <w:b/>
          <w:sz w:val="20"/>
        </w:rPr>
        <w:t xml:space="preserve">Nota importante: </w:t>
      </w:r>
      <w:r w:rsidRPr="00CD6316">
        <w:rPr>
          <w:rFonts w:ascii="Trebuchet MS" w:hAnsi="Trebuchet MS"/>
          <w:sz w:val="20"/>
        </w:rPr>
        <w:t>Deverá enviar os originais dos bilhetes de importação, faturas ou documento equivalentes,</w:t>
      </w:r>
      <w:r w:rsidRPr="00CD6316">
        <w:rPr>
          <w:sz w:val="28"/>
        </w:rPr>
        <w:t xml:space="preserve"> </w:t>
      </w:r>
      <w:r w:rsidRPr="00CD6316">
        <w:rPr>
          <w:rFonts w:ascii="Trebuchet MS" w:hAnsi="Trebuchet MS"/>
          <w:sz w:val="20"/>
        </w:rPr>
        <w:t>conforme disposto na alínea d), n.º 1, artigo 7.º do Decreto-Lei 128/2001 de 17 de abril, impreterivelmente durante o mês de dezembro do corrente ano, sob pena de exclusão da candidatura.</w:t>
      </w:r>
      <w:r w:rsidR="00CD6316">
        <w:rPr>
          <w:rFonts w:ascii="Trebuchet MS" w:hAnsi="Trebuchet MS"/>
          <w:sz w:val="20"/>
        </w:rPr>
        <w:t xml:space="preserve"> </w:t>
      </w:r>
    </w:p>
    <w:p w14:paraId="104668B2" w14:textId="77777777" w:rsidR="00B71AA9" w:rsidRDefault="00B71AA9" w:rsidP="00CD6316">
      <w:pPr>
        <w:spacing w:line="360" w:lineRule="auto"/>
        <w:jc w:val="both"/>
        <w:rPr>
          <w:rFonts w:ascii="Trebuchet MS" w:hAnsi="Trebuchet MS"/>
          <w:b/>
          <w:sz w:val="19"/>
          <w:szCs w:val="19"/>
        </w:rPr>
      </w:pPr>
    </w:p>
    <w:p w14:paraId="747308F9" w14:textId="75C48C47" w:rsidR="00CD6316" w:rsidRDefault="0029105F" w:rsidP="00CD6316">
      <w:pPr>
        <w:spacing w:line="360" w:lineRule="auto"/>
        <w:jc w:val="both"/>
        <w:rPr>
          <w:rFonts w:ascii="Trebuchet MS" w:hAnsi="Trebuchet MS"/>
          <w:b/>
          <w:sz w:val="19"/>
          <w:szCs w:val="19"/>
        </w:rPr>
      </w:pPr>
      <w:r w:rsidRPr="00CD6316">
        <w:rPr>
          <w:rFonts w:ascii="Trebuchet MS" w:hAnsi="Trebuchet MS"/>
          <w:b/>
          <w:sz w:val="19"/>
          <w:szCs w:val="19"/>
        </w:rPr>
        <w:t>Os documentos deverão ser enviados para</w:t>
      </w:r>
      <w:r w:rsidR="00CD6316">
        <w:rPr>
          <w:rFonts w:ascii="Trebuchet MS" w:hAnsi="Trebuchet MS"/>
          <w:b/>
          <w:sz w:val="19"/>
          <w:szCs w:val="19"/>
        </w:rPr>
        <w:t>:</w:t>
      </w:r>
    </w:p>
    <w:p w14:paraId="0F864E39" w14:textId="24B20D9C" w:rsidR="00CD6316" w:rsidRPr="00CD6316" w:rsidRDefault="00CD6316" w:rsidP="00CD631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rebuchet MS" w:hAnsi="Trebuchet MS"/>
          <w:sz w:val="19"/>
          <w:szCs w:val="19"/>
        </w:rPr>
      </w:pPr>
      <w:r w:rsidRPr="00CD6316">
        <w:rPr>
          <w:rFonts w:ascii="Trebuchet MS" w:hAnsi="Trebuchet MS"/>
          <w:sz w:val="19"/>
          <w:szCs w:val="19"/>
          <w:u w:val="single"/>
        </w:rPr>
        <w:t>Morada:</w:t>
      </w:r>
      <w:r w:rsidRPr="00CD6316">
        <w:rPr>
          <w:rFonts w:ascii="Trebuchet MS" w:hAnsi="Trebuchet MS"/>
          <w:sz w:val="19"/>
          <w:szCs w:val="19"/>
        </w:rPr>
        <w:t xml:space="preserve"> </w:t>
      </w:r>
      <w:r w:rsidR="0029105F" w:rsidRPr="00CD6316">
        <w:rPr>
          <w:rFonts w:ascii="Trebuchet MS" w:hAnsi="Trebuchet MS"/>
          <w:sz w:val="19"/>
          <w:szCs w:val="19"/>
        </w:rPr>
        <w:t>Rua Olímpio Nicolau Rui Fernandes</w:t>
      </w:r>
      <w:r w:rsidRPr="00CD6316">
        <w:rPr>
          <w:rFonts w:ascii="Trebuchet MS" w:hAnsi="Trebuchet MS"/>
          <w:sz w:val="19"/>
          <w:szCs w:val="19"/>
        </w:rPr>
        <w:t xml:space="preserve">, </w:t>
      </w:r>
      <w:r w:rsidR="0029105F" w:rsidRPr="00CD6316">
        <w:rPr>
          <w:rFonts w:ascii="Trebuchet MS" w:hAnsi="Trebuchet MS"/>
          <w:sz w:val="19"/>
          <w:szCs w:val="19"/>
        </w:rPr>
        <w:t>3000-303 Coimbra</w:t>
      </w:r>
      <w:r w:rsidRPr="00CD6316">
        <w:rPr>
          <w:rFonts w:ascii="Trebuchet MS" w:hAnsi="Trebuchet MS"/>
          <w:sz w:val="19"/>
          <w:szCs w:val="19"/>
        </w:rPr>
        <w:t>;</w:t>
      </w:r>
    </w:p>
    <w:p w14:paraId="207472E3" w14:textId="0F1E036C" w:rsidR="00CD6316" w:rsidRPr="00CD6316" w:rsidRDefault="00CD6316" w:rsidP="00CD6316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Trebuchet MS" w:hAnsi="Trebuchet MS"/>
          <w:sz w:val="20"/>
        </w:rPr>
      </w:pPr>
      <w:r w:rsidRPr="00CD6316">
        <w:rPr>
          <w:rFonts w:ascii="Trebuchet MS" w:hAnsi="Trebuchet MS"/>
          <w:sz w:val="19"/>
          <w:szCs w:val="19"/>
          <w:u w:val="single"/>
        </w:rPr>
        <w:t>Assunto</w:t>
      </w:r>
      <w:r>
        <w:rPr>
          <w:rFonts w:ascii="Trebuchet MS" w:hAnsi="Trebuchet MS"/>
          <w:sz w:val="19"/>
          <w:szCs w:val="19"/>
          <w:u w:val="single"/>
        </w:rPr>
        <w:t>:</w:t>
      </w:r>
      <w:r w:rsidRPr="00CD6316">
        <w:rPr>
          <w:rFonts w:ascii="Trebuchet MS" w:hAnsi="Trebuchet MS"/>
          <w:sz w:val="19"/>
          <w:szCs w:val="19"/>
        </w:rPr>
        <w:t xml:space="preserve"> DL 128/2001 de 17 de abril (Restituição do IVA)</w:t>
      </w:r>
      <w:r>
        <w:rPr>
          <w:rFonts w:ascii="Trebuchet MS" w:hAnsi="Trebuchet MS"/>
          <w:sz w:val="19"/>
          <w:szCs w:val="19"/>
        </w:rPr>
        <w:t>,</w:t>
      </w:r>
      <w:r w:rsidRPr="00CD6316">
        <w:rPr>
          <w:rFonts w:ascii="Trebuchet MS" w:hAnsi="Trebuchet MS"/>
          <w:sz w:val="19"/>
          <w:szCs w:val="19"/>
        </w:rPr>
        <w:t xml:space="preserve"> A/c Direção Regional de Cultura do Centro </w:t>
      </w:r>
    </w:p>
    <w:p w14:paraId="0F821BEF" w14:textId="76A6DE66" w:rsidR="0029105F" w:rsidRPr="00CD6316" w:rsidRDefault="0029105F" w:rsidP="00CD6316">
      <w:pPr>
        <w:spacing w:line="360" w:lineRule="auto"/>
        <w:jc w:val="both"/>
        <w:rPr>
          <w:rFonts w:ascii="Trebuchet MS" w:hAnsi="Trebuchet MS"/>
          <w:sz w:val="20"/>
        </w:rPr>
      </w:pPr>
    </w:p>
    <w:p w14:paraId="61256489" w14:textId="77777777" w:rsidR="0000356A" w:rsidRDefault="0000356A" w:rsidP="0000356A">
      <w:pPr>
        <w:spacing w:line="360" w:lineRule="auto"/>
        <w:jc w:val="both"/>
        <w:rPr>
          <w:rFonts w:ascii="Trebuchet MS" w:hAnsi="Trebuchet MS"/>
          <w:b/>
          <w:sz w:val="18"/>
        </w:rPr>
      </w:pPr>
    </w:p>
    <w:p w14:paraId="1F6B34E4" w14:textId="77777777" w:rsidR="00B71AA9" w:rsidRDefault="00B71AA9" w:rsidP="00B71AA9">
      <w:pPr>
        <w:tabs>
          <w:tab w:val="left" w:pos="4140"/>
          <w:tab w:val="left" w:pos="8640"/>
        </w:tabs>
        <w:spacing w:before="240" w:after="120" w:line="360" w:lineRule="auto"/>
        <w:ind w:right="-6"/>
        <w:jc w:val="center"/>
        <w:rPr>
          <w:rFonts w:ascii="Trebuchet MS" w:hAnsi="Trebuchet MS"/>
          <w:sz w:val="18"/>
        </w:rPr>
      </w:pPr>
    </w:p>
    <w:p w14:paraId="0CB9FAFA" w14:textId="77777777" w:rsidR="00B71AA9" w:rsidRDefault="00B71AA9" w:rsidP="00B71AA9">
      <w:pPr>
        <w:tabs>
          <w:tab w:val="left" w:pos="4140"/>
          <w:tab w:val="left" w:pos="8640"/>
        </w:tabs>
        <w:spacing w:before="240" w:after="120" w:line="360" w:lineRule="auto"/>
        <w:ind w:right="-6"/>
        <w:jc w:val="center"/>
        <w:rPr>
          <w:rFonts w:ascii="Trebuchet MS" w:hAnsi="Trebuchet MS"/>
          <w:sz w:val="18"/>
        </w:rPr>
      </w:pPr>
    </w:p>
    <w:p w14:paraId="41A8FF4B" w14:textId="657B0DAE" w:rsidR="00B71AA9" w:rsidRDefault="00B71AA9" w:rsidP="00B71AA9">
      <w:pPr>
        <w:tabs>
          <w:tab w:val="left" w:pos="4140"/>
          <w:tab w:val="left" w:pos="8640"/>
        </w:tabs>
        <w:spacing w:before="240" w:after="120" w:line="360" w:lineRule="auto"/>
        <w:ind w:right="-6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fldChar w:fldCharType="begin"/>
      </w:r>
      <w:r>
        <w:rPr>
          <w:rFonts w:ascii="Trebuchet MS" w:hAnsi="Trebuchet MS"/>
          <w:sz w:val="18"/>
        </w:rPr>
        <w:instrText xml:space="preserve"> MACROBUTTON  Nomacro ____</w:instrText>
      </w:r>
      <w:r>
        <w:rPr>
          <w:rFonts w:ascii="Trebuchet MS" w:hAnsi="Trebuchet MS"/>
          <w:sz w:val="18"/>
        </w:rPr>
        <w:fldChar w:fldCharType="end"/>
      </w:r>
      <w:proofErr w:type="gramStart"/>
      <w:r>
        <w:rPr>
          <w:rFonts w:ascii="Trebuchet MS" w:hAnsi="Trebuchet MS"/>
          <w:sz w:val="18"/>
        </w:rPr>
        <w:t>de</w:t>
      </w:r>
      <w:proofErr w:type="gramEnd"/>
      <w:r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fldChar w:fldCharType="begin"/>
      </w:r>
      <w:r>
        <w:rPr>
          <w:rFonts w:ascii="Trebuchet MS" w:hAnsi="Trebuchet MS"/>
          <w:sz w:val="18"/>
        </w:rPr>
        <w:instrText xml:space="preserve"> MACROBUTTON  Nomacro __________________</w:instrText>
      </w:r>
      <w:r>
        <w:rPr>
          <w:rFonts w:ascii="Trebuchet MS" w:hAnsi="Trebuchet MS"/>
          <w:sz w:val="18"/>
        </w:rPr>
        <w:fldChar w:fldCharType="end"/>
      </w:r>
      <w:r>
        <w:rPr>
          <w:rFonts w:ascii="Trebuchet MS" w:hAnsi="Trebuchet MS"/>
          <w:sz w:val="18"/>
        </w:rPr>
        <w:t xml:space="preserve"> </w:t>
      </w:r>
      <w:proofErr w:type="spellStart"/>
      <w:r>
        <w:rPr>
          <w:rFonts w:ascii="Trebuchet MS" w:hAnsi="Trebuchet MS"/>
          <w:sz w:val="18"/>
        </w:rPr>
        <w:t>de</w:t>
      </w:r>
      <w:proofErr w:type="spellEnd"/>
      <w:r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fldChar w:fldCharType="begin"/>
      </w:r>
      <w:r>
        <w:rPr>
          <w:rFonts w:ascii="Trebuchet MS" w:hAnsi="Trebuchet MS"/>
          <w:sz w:val="18"/>
        </w:rPr>
        <w:instrText xml:space="preserve"> MACROBUTTON  Nomacro ______</w:instrText>
      </w:r>
      <w:r>
        <w:rPr>
          <w:rFonts w:ascii="Trebuchet MS" w:hAnsi="Trebuchet MS"/>
          <w:sz w:val="18"/>
        </w:rPr>
        <w:fldChar w:fldCharType="end"/>
      </w:r>
    </w:p>
    <w:p w14:paraId="0B56B0CC" w14:textId="77777777" w:rsidR="00B71AA9" w:rsidRDefault="00B71AA9" w:rsidP="00B71AA9">
      <w:pPr>
        <w:tabs>
          <w:tab w:val="left" w:pos="4140"/>
          <w:tab w:val="left" w:pos="8640"/>
        </w:tabs>
        <w:spacing w:before="240" w:after="120" w:line="360" w:lineRule="auto"/>
        <w:ind w:right="-6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O Requerente_________________________________________________________</w:t>
      </w:r>
    </w:p>
    <w:p w14:paraId="17C93FB4" w14:textId="0979D1A6" w:rsidR="00E0063B" w:rsidRDefault="00E0063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15708ED2" w14:textId="335504B7" w:rsidR="00E0063B" w:rsidRDefault="00E0063B" w:rsidP="00E0063B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C2A2F" wp14:editId="371321AC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120000" cy="266700"/>
                <wp:effectExtent l="0" t="0" r="1460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CE6C7" w14:textId="77777777" w:rsidR="00E0063B" w:rsidRPr="005A1BFE" w:rsidRDefault="00E0063B" w:rsidP="00E0063B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</w:pPr>
                            <w:r w:rsidRPr="005A1BFE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  <w:sz w:val="20"/>
                              </w:rPr>
                              <w:t>Regulamento Geral De Proteção De Dados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  <w:t xml:space="preserve"> | </w:t>
                            </w:r>
                            <w:r w:rsidRPr="005A1BFE"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  <w:t>Informações ao Titular dos Dados</w:t>
                            </w:r>
                          </w:p>
                          <w:p w14:paraId="67CE51F5" w14:textId="77777777" w:rsidR="00E0063B" w:rsidRPr="005A1BFE" w:rsidRDefault="00E0063B" w:rsidP="00E0063B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12B12E5" w14:textId="77777777" w:rsidR="00E0063B" w:rsidRPr="0082303A" w:rsidRDefault="00E0063B" w:rsidP="00E0063B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C2A2F" id="Retângulo 1" o:spid="_x0000_s1027" style="position:absolute;left:0;text-align:left;margin-left:0;margin-top:8.85pt;width:481.9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" fillcolor="#e7e6e6 [3214]" strokecolor="#cfcdcd [2894]" strokeweight="1pt">
                <v:textbox>
                  <w:txbxContent>
                    <w:p w14:paraId="581CE6C7" w14:textId="77777777" w:rsidR="00E0063B" w:rsidRPr="005A1BFE" w:rsidRDefault="00E0063B" w:rsidP="00E0063B">
                      <w:pPr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</w:pPr>
                      <w:r w:rsidRPr="005A1BFE">
                        <w:rPr>
                          <w:rFonts w:ascii="Trebuchet MS" w:hAnsi="Trebuchet MS" w:cs="Arial"/>
                          <w:b/>
                          <w:color w:val="000000" w:themeColor="text1"/>
                          <w:sz w:val="20"/>
                        </w:rPr>
                        <w:t>Regulamento Geral De Proteção De Dados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  <w:t xml:space="preserve"> | </w:t>
                      </w:r>
                      <w:r w:rsidRPr="005A1BFE"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  <w:t>Informações ao Titular dos Dados</w:t>
                      </w:r>
                    </w:p>
                    <w:p w14:paraId="67CE51F5" w14:textId="77777777" w:rsidR="00E0063B" w:rsidRPr="005A1BFE" w:rsidRDefault="00E0063B" w:rsidP="00E0063B">
                      <w:pPr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</w:pPr>
                    </w:p>
                    <w:p w14:paraId="712B12E5" w14:textId="77777777" w:rsidR="00E0063B" w:rsidRPr="0082303A" w:rsidRDefault="00E0063B" w:rsidP="00E0063B">
                      <w:pPr>
                        <w:rPr>
                          <w:rFonts w:ascii="Trebuchet MS" w:hAnsi="Trebuchet MS" w:cs="Arial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23D9AB" w14:textId="23ACC1C6" w:rsidR="00E0063B" w:rsidRDefault="00E0063B" w:rsidP="00E0063B"/>
    <w:p w14:paraId="440D9008" w14:textId="19C4F0C2" w:rsidR="00E0063B" w:rsidRDefault="00E0063B" w:rsidP="00E0063B">
      <w:pPr>
        <w:spacing w:line="360" w:lineRule="auto"/>
        <w:jc w:val="both"/>
        <w:rPr>
          <w:rFonts w:ascii="Trebuchet MS" w:hAnsi="Trebuchet MS"/>
          <w:sz w:val="20"/>
        </w:rPr>
      </w:pPr>
    </w:p>
    <w:p w14:paraId="6C62449E" w14:textId="21047BC9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 xml:space="preserve">Nos termos dos </w:t>
      </w:r>
      <w:r w:rsidRPr="0092088D">
        <w:rPr>
          <w:rFonts w:ascii="Trebuchet MS" w:hAnsi="Trebuchet MS"/>
          <w:b/>
          <w:sz w:val="20"/>
        </w:rPr>
        <w:t>artigos 12.º e 13.º do</w:t>
      </w:r>
      <w:r w:rsidRPr="0092088D">
        <w:rPr>
          <w:rFonts w:ascii="Trebuchet MS" w:hAnsi="Trebuchet MS"/>
          <w:sz w:val="20"/>
        </w:rPr>
        <w:t xml:space="preserve"> </w:t>
      </w:r>
      <w:r w:rsidRPr="0092088D">
        <w:rPr>
          <w:rFonts w:ascii="Trebuchet MS" w:hAnsi="Trebuchet MS"/>
          <w:b/>
          <w:sz w:val="20"/>
        </w:rPr>
        <w:t>Regulamento Geral de Proteção de Dados (RGPD) – Regulamento (UE) 2016/679, do Parlamento Europeu e do Conselho, de 27 de abril</w:t>
      </w:r>
      <w:r w:rsidRPr="0092088D">
        <w:rPr>
          <w:rFonts w:ascii="Trebuchet MS" w:hAnsi="Trebuchet MS"/>
          <w:sz w:val="20"/>
        </w:rPr>
        <w:t>, a Direção Regional de Cultura do Centro (DRCC)</w:t>
      </w:r>
      <w:r w:rsidRPr="0092088D">
        <w:rPr>
          <w:rFonts w:ascii="Trebuchet MS" w:hAnsi="Trebuchet MS"/>
          <w:b/>
          <w:sz w:val="20"/>
        </w:rPr>
        <w:t xml:space="preserve"> </w:t>
      </w:r>
      <w:r w:rsidRPr="0092088D">
        <w:rPr>
          <w:rFonts w:ascii="Trebuchet MS" w:hAnsi="Trebuchet MS"/>
          <w:sz w:val="20"/>
        </w:rPr>
        <w:t xml:space="preserve">informa que a presente recolha de dados pessoais não resulta de uma obrigação legal ou contratual específica nem constitui requisito para a celebração de um contrato, sendo efetuada na sequência do pedido efetuado pelo Requerente, com base no fundamento legal previsto na </w:t>
      </w:r>
      <w:r w:rsidRPr="0092088D">
        <w:rPr>
          <w:rFonts w:ascii="Trebuchet MS" w:hAnsi="Trebuchet MS"/>
          <w:b/>
          <w:sz w:val="20"/>
        </w:rPr>
        <w:t>alínea e) do n.º 1 do artigo 6.º</w:t>
      </w:r>
      <w:r w:rsidRPr="0092088D">
        <w:rPr>
          <w:rFonts w:ascii="Trebuchet MS" w:hAnsi="Trebuchet MS"/>
          <w:sz w:val="20"/>
        </w:rPr>
        <w:t xml:space="preserve"> daquele Regulamento, mostrando-se necessária ao exercício de funções de interesse público, tendo em vista a realização da missão e atribuições da DRCC previstas no artigo 2.º do Decreto-Lei n.º 114/2012, de 25 de maio, e ao posterior cumprimento de obrigações legais a que a DRCC se encontra adstrita. </w:t>
      </w:r>
    </w:p>
    <w:p w14:paraId="10EF56E4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 xml:space="preserve">Os dados pessoais recolhidos têm exclusivamente como finalidade possibilitar a tramitação procedimental do pedido efetuado pelo Requerente, com vista à decisão final sobre o mesmo, limitando-se ao estritamente necessário para esse fim, atendendo às exigências procedimentais e legais que a DRCC tem de observar para tanto, e não sendo objeto de tratamentos automatizados. </w:t>
      </w:r>
    </w:p>
    <w:p w14:paraId="48E5151C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Os dados pessoais são considerados confidenciais, sendo objeto de registo, organização e estruturação e conservação em base de dados da instituição, disponível no sistema de gestão documental, na intranet da DRCC, apenas sendo consultados e utilizados para os fins relacionados com o pedido do Requerente e até à decisão final e formalidades complementares sobre o mesmo, após o que serão apagados e eliminados da base de dados, sem prejuízo da conservação dos dados que, nos termos legais, devam constar de arquivo documental da instituição.</w:t>
      </w:r>
    </w:p>
    <w:p w14:paraId="1767BA6D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 xml:space="preserve">O acesso e utilização dos dados pessoais </w:t>
      </w:r>
      <w:proofErr w:type="gramStart"/>
      <w:r w:rsidRPr="0092088D">
        <w:rPr>
          <w:rFonts w:ascii="Trebuchet MS" w:hAnsi="Trebuchet MS"/>
          <w:sz w:val="20"/>
        </w:rPr>
        <w:t>é restringido</w:t>
      </w:r>
      <w:proofErr w:type="gramEnd"/>
      <w:r w:rsidRPr="0092088D">
        <w:rPr>
          <w:rFonts w:ascii="Trebuchet MS" w:hAnsi="Trebuchet MS"/>
          <w:sz w:val="20"/>
        </w:rPr>
        <w:t xml:space="preserve"> aos trabalhadores ou agentes da DRCC encarregados concretamente de instruir e dar seguimento ao pedido, sem prejuízo do acesso pelos trabalhadores ou agentes encarregados da segurança tecnológica e proteção dos dados nas redes e sistemas de informação da DRCC, para estes exclusivos efeitos, ficando, em todo o caso, todos os utilizadores e subcontratantes vinculados aos deveres e regras de segurança e de sigilo vigentes na DRCC.</w:t>
      </w:r>
    </w:p>
    <w:p w14:paraId="0167A69E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Os dados poderão ser disponibilizados ou transmitidos a outras entidades da área governativa do Ministério da Cultura ou outras pessoas coletivas públicas a cuja hierarquia a DRCC esteja sujeita, nos termos das respetivas atribuições e competências legais.</w:t>
      </w:r>
    </w:p>
    <w:p w14:paraId="006FA5AA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Mais se informa que, nos termos do disposto nos artigos 12.º e seguintes do RGPD, o Requerente é titular dos seguintes direitos relativos aos dados pessoais recolhidos:</w:t>
      </w:r>
    </w:p>
    <w:p w14:paraId="563308F4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Direito de acesso aos dados pessoais;</w:t>
      </w:r>
    </w:p>
    <w:p w14:paraId="7EEB65B1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Direito de retirar, a qualquer momento, o consentimento relativamente ao tratamento efetuado dos dados pessoais recolhidos, bastando contactar a DRCC através dos contactos abaixo indicados;</w:t>
      </w:r>
    </w:p>
    <w:p w14:paraId="27A94238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Direito de se opor ao tratamento dos dados pessoais, bem como de obter a retificação, o apagamento ou a limitação do tratamento dos mesmos;</w:t>
      </w:r>
    </w:p>
    <w:p w14:paraId="235E2F32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Direito de portabilidade dos dados, nos termos previstos no RGPD;</w:t>
      </w:r>
    </w:p>
    <w:p w14:paraId="6F454443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Direito de apresentar reclamação junto da Comissão Nacional de Proteção de Dados;</w:t>
      </w:r>
    </w:p>
    <w:p w14:paraId="4F58B9E5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lastRenderedPageBreak/>
        <w:t>Direito a ser informado, a pedido, sobre as finalidades do tratamento, as categorias de dados envolvidos, a identidade dos destinatários a quem tenham sido divulgados e o período de conservação dos dados pessoais;</w:t>
      </w:r>
    </w:p>
    <w:p w14:paraId="19E07444" w14:textId="77777777" w:rsidR="00E0063B" w:rsidRPr="0092088D" w:rsidRDefault="00E0063B" w:rsidP="005849CB">
      <w:pPr>
        <w:pStyle w:val="PargrafodaLista"/>
        <w:numPr>
          <w:ilvl w:val="0"/>
          <w:numId w:val="21"/>
        </w:numPr>
        <w:spacing w:after="16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Direito a ser informado sobre quais os dados pessoais em fase de tratamento e sobre quaisquer informações disponíveis sobre a origem desses dados.</w:t>
      </w:r>
    </w:p>
    <w:p w14:paraId="52D901A9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b/>
          <w:sz w:val="20"/>
        </w:rPr>
      </w:pPr>
      <w:r w:rsidRPr="0092088D">
        <w:rPr>
          <w:rFonts w:ascii="Trebuchet MS" w:hAnsi="Trebuchet MS"/>
          <w:b/>
          <w:sz w:val="20"/>
        </w:rPr>
        <w:t>Identificação do responsável pelo tratamento e contactos:</w:t>
      </w:r>
    </w:p>
    <w:p w14:paraId="6A2189A2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 xml:space="preserve">Direção Regional de Cultura do Centro (DRCC), pessoa coletiva n.º 600025314, com sede em Coimbra, na Rua Olímpio Nicolau Rui Fernandes, Jardim da Manga, endereço de correio eletrónico </w:t>
      </w:r>
      <w:hyperlink r:id="rId9" w:history="1">
        <w:r w:rsidRPr="0092088D">
          <w:rPr>
            <w:rStyle w:val="Hiperligao"/>
            <w:rFonts w:ascii="Trebuchet MS" w:hAnsi="Trebuchet MS"/>
            <w:sz w:val="20"/>
          </w:rPr>
          <w:t>culturacentro@drcc.gov.pt</w:t>
        </w:r>
      </w:hyperlink>
      <w:r w:rsidRPr="0092088D">
        <w:rPr>
          <w:rFonts w:ascii="Trebuchet MS" w:hAnsi="Trebuchet MS"/>
          <w:sz w:val="20"/>
        </w:rPr>
        <w:t>, contacto telefónico 239 701 391.</w:t>
      </w:r>
    </w:p>
    <w:p w14:paraId="23A9F281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b/>
          <w:sz w:val="20"/>
        </w:rPr>
      </w:pPr>
      <w:r w:rsidRPr="0092088D">
        <w:rPr>
          <w:rFonts w:ascii="Trebuchet MS" w:hAnsi="Trebuchet MS"/>
          <w:b/>
          <w:sz w:val="20"/>
        </w:rPr>
        <w:t>Representante legal:</w:t>
      </w:r>
    </w:p>
    <w:p w14:paraId="49C912DC" w14:textId="6FC0AE3E" w:rsidR="00E0063B" w:rsidRPr="0092088D" w:rsidRDefault="002622FD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  <w:r w:rsidRPr="00672FE1">
        <w:rPr>
          <w:rFonts w:ascii="Trebuchet MS" w:hAnsi="Trebuchet MS"/>
          <w:sz w:val="20"/>
        </w:rPr>
        <w:t>Suzana Maria Peres de Menezes</w:t>
      </w:r>
      <w:r w:rsidR="00E0063B" w:rsidRPr="0092088D">
        <w:rPr>
          <w:rFonts w:ascii="Trebuchet MS" w:hAnsi="Trebuchet MS"/>
          <w:sz w:val="20"/>
        </w:rPr>
        <w:t>, Diretora Regional de Cultura do Centro, com os mesmos contactos acima referenciados.</w:t>
      </w:r>
    </w:p>
    <w:p w14:paraId="41E54D26" w14:textId="77777777" w:rsidR="00E0063B" w:rsidRPr="0092088D" w:rsidRDefault="00E0063B" w:rsidP="005849CB">
      <w:pPr>
        <w:spacing w:after="120" w:line="360" w:lineRule="auto"/>
        <w:jc w:val="both"/>
        <w:rPr>
          <w:rFonts w:ascii="Trebuchet MS" w:hAnsi="Trebuchet MS"/>
          <w:b/>
          <w:sz w:val="20"/>
        </w:rPr>
      </w:pPr>
      <w:r w:rsidRPr="0092088D">
        <w:rPr>
          <w:rFonts w:ascii="Trebuchet MS" w:hAnsi="Trebuchet MS"/>
          <w:b/>
          <w:sz w:val="20"/>
        </w:rPr>
        <w:t>Contacto do Encarregado de Proteção de Dados designado pela Direção Regional de Cultura do Centro:</w:t>
      </w:r>
    </w:p>
    <w:p w14:paraId="14CD92BC" w14:textId="77777777" w:rsidR="00E0063B" w:rsidRPr="0092088D" w:rsidRDefault="009D715B" w:rsidP="005849CB">
      <w:pPr>
        <w:spacing w:after="120" w:line="360" w:lineRule="auto"/>
        <w:jc w:val="both"/>
        <w:rPr>
          <w:rStyle w:val="Hiperligao"/>
          <w:rFonts w:ascii="Trebuchet MS" w:hAnsi="Trebuchet MS"/>
          <w:sz w:val="20"/>
        </w:rPr>
      </w:pPr>
      <w:hyperlink r:id="rId10" w:history="1">
        <w:r w:rsidR="00E0063B" w:rsidRPr="0092088D">
          <w:rPr>
            <w:rStyle w:val="Hiperligao"/>
            <w:rFonts w:ascii="Trebuchet MS" w:hAnsi="Trebuchet MS"/>
            <w:sz w:val="20"/>
          </w:rPr>
          <w:t>culturacentro@drcc.gov.pt</w:t>
        </w:r>
      </w:hyperlink>
    </w:p>
    <w:p w14:paraId="2D82E74D" w14:textId="77777777" w:rsidR="00E0063B" w:rsidRDefault="00E0063B" w:rsidP="005849CB">
      <w:pPr>
        <w:spacing w:after="120" w:line="360" w:lineRule="auto"/>
        <w:jc w:val="both"/>
        <w:rPr>
          <w:rFonts w:ascii="Trebuchet MS" w:hAnsi="Trebuchet MS"/>
          <w:sz w:val="20"/>
        </w:rPr>
      </w:pPr>
    </w:p>
    <w:p w14:paraId="11F046DF" w14:textId="77777777" w:rsidR="00E0063B" w:rsidRPr="0092088D" w:rsidRDefault="00E0063B" w:rsidP="005849CB">
      <w:pPr>
        <w:spacing w:line="360" w:lineRule="auto"/>
        <w:jc w:val="both"/>
        <w:rPr>
          <w:rFonts w:ascii="Trebuchet MS" w:hAnsi="Trebuchet MS"/>
          <w:sz w:val="20"/>
        </w:rPr>
      </w:pPr>
      <w:r w:rsidRPr="0092088D">
        <w:rPr>
          <w:rFonts w:ascii="Trebuchet MS" w:hAnsi="Trebuchet MS"/>
          <w:sz w:val="20"/>
        </w:rPr>
        <w:t>O Requerente/Titular dos Dados declara que tomou conhecimento da informação que antecede.</w:t>
      </w:r>
    </w:p>
    <w:p w14:paraId="49DBA0F1" w14:textId="77777777" w:rsidR="00E0063B" w:rsidRDefault="00E0063B" w:rsidP="00E0063B">
      <w:pPr>
        <w:spacing w:line="360" w:lineRule="auto"/>
        <w:jc w:val="right"/>
        <w:rPr>
          <w:rFonts w:ascii="Trebuchet MS" w:hAnsi="Trebuchet MS"/>
          <w:sz w:val="18"/>
        </w:rPr>
      </w:pPr>
    </w:p>
    <w:p w14:paraId="09BA25C8" w14:textId="77777777" w:rsidR="00E0063B" w:rsidRPr="0092088D" w:rsidRDefault="00E0063B" w:rsidP="00E0063B">
      <w:pPr>
        <w:spacing w:line="360" w:lineRule="auto"/>
        <w:jc w:val="right"/>
        <w:rPr>
          <w:rFonts w:ascii="Trebuchet MS" w:hAnsi="Trebuchet MS"/>
          <w:sz w:val="18"/>
        </w:rPr>
      </w:pPr>
      <w:r w:rsidRPr="0092088D">
        <w:rPr>
          <w:rFonts w:ascii="Trebuchet MS" w:hAnsi="Trebuchet MS"/>
          <w:sz w:val="18"/>
        </w:rPr>
        <w:t xml:space="preserve">Coimbra, ________ de _____________________ </w:t>
      </w:r>
      <w:proofErr w:type="spellStart"/>
      <w:proofErr w:type="gramStart"/>
      <w:r w:rsidRPr="0092088D">
        <w:rPr>
          <w:rFonts w:ascii="Trebuchet MS" w:hAnsi="Trebuchet MS"/>
          <w:sz w:val="18"/>
        </w:rPr>
        <w:t>de</w:t>
      </w:r>
      <w:proofErr w:type="spellEnd"/>
      <w:proofErr w:type="gramEnd"/>
      <w:r w:rsidRPr="0092088D">
        <w:rPr>
          <w:rFonts w:ascii="Trebuchet MS" w:hAnsi="Trebuchet MS"/>
          <w:sz w:val="18"/>
        </w:rPr>
        <w:t xml:space="preserve"> ____________</w:t>
      </w:r>
    </w:p>
    <w:p w14:paraId="4548102B" w14:textId="77777777" w:rsidR="00E0063B" w:rsidRPr="0092088D" w:rsidRDefault="00E0063B" w:rsidP="00E0063B">
      <w:pPr>
        <w:spacing w:line="360" w:lineRule="auto"/>
        <w:jc w:val="center"/>
        <w:rPr>
          <w:rFonts w:ascii="Trebuchet MS" w:hAnsi="Trebuchet MS"/>
          <w:sz w:val="18"/>
        </w:rPr>
      </w:pPr>
    </w:p>
    <w:p w14:paraId="78A12965" w14:textId="77777777" w:rsidR="00E0063B" w:rsidRPr="0092088D" w:rsidRDefault="00E0063B" w:rsidP="00E0063B">
      <w:pPr>
        <w:spacing w:after="240" w:line="360" w:lineRule="auto"/>
        <w:jc w:val="right"/>
        <w:rPr>
          <w:rFonts w:ascii="Trebuchet MS" w:hAnsi="Trebuchet MS"/>
          <w:i/>
          <w:sz w:val="18"/>
        </w:rPr>
      </w:pPr>
      <w:r w:rsidRPr="0092088D">
        <w:rPr>
          <w:rFonts w:ascii="Trebuchet MS" w:hAnsi="Trebuchet MS"/>
          <w:i/>
          <w:sz w:val="18"/>
        </w:rPr>
        <w:t>O Requerente/Titular dos Dados</w:t>
      </w:r>
    </w:p>
    <w:p w14:paraId="59BDF77C" w14:textId="77777777" w:rsidR="00E0063B" w:rsidRPr="0092088D" w:rsidRDefault="00E0063B" w:rsidP="00E0063B">
      <w:pPr>
        <w:spacing w:line="360" w:lineRule="auto"/>
        <w:jc w:val="right"/>
        <w:rPr>
          <w:rFonts w:ascii="Trebuchet MS" w:hAnsi="Trebuchet MS"/>
          <w:sz w:val="18"/>
        </w:rPr>
      </w:pPr>
      <w:bookmarkStart w:id="1" w:name="_GoBack"/>
      <w:bookmarkEnd w:id="1"/>
      <w:r w:rsidRPr="0092088D">
        <w:rPr>
          <w:rFonts w:ascii="Trebuchet MS" w:hAnsi="Trebuchet MS"/>
          <w:sz w:val="18"/>
        </w:rPr>
        <w:t>_____________________________________________________</w:t>
      </w:r>
    </w:p>
    <w:p w14:paraId="216C704C" w14:textId="77777777" w:rsidR="00B71AA9" w:rsidRDefault="00B71AA9" w:rsidP="00B71AA9">
      <w:pPr>
        <w:rPr>
          <w:rFonts w:asciiTheme="minorHAnsi" w:hAnsiTheme="minorHAnsi"/>
          <w:sz w:val="22"/>
        </w:rPr>
      </w:pPr>
    </w:p>
    <w:p w14:paraId="6175A6B9" w14:textId="0ADDDE3C" w:rsidR="009077D6" w:rsidRDefault="009077D6" w:rsidP="00616896">
      <w:pPr>
        <w:rPr>
          <w:rFonts w:ascii="Trebuchet MS" w:hAnsi="Trebuchet MS"/>
        </w:rPr>
      </w:pPr>
    </w:p>
    <w:p w14:paraId="53BA6386" w14:textId="3088DBEE" w:rsidR="00DC03CE" w:rsidRDefault="00DC03CE" w:rsidP="00616896">
      <w:pPr>
        <w:rPr>
          <w:rFonts w:ascii="Trebuchet MS" w:hAnsi="Trebuchet MS"/>
        </w:rPr>
      </w:pPr>
    </w:p>
    <w:p w14:paraId="0D6A018C" w14:textId="36CA014C" w:rsidR="00DC03CE" w:rsidRDefault="00DC03CE" w:rsidP="00616896">
      <w:pPr>
        <w:rPr>
          <w:rFonts w:ascii="Trebuchet MS" w:hAnsi="Trebuchet MS"/>
        </w:rPr>
      </w:pPr>
    </w:p>
    <w:p w14:paraId="7EA0853D" w14:textId="6F24840C" w:rsidR="00DC03CE" w:rsidRDefault="00DC03CE" w:rsidP="00616896">
      <w:pPr>
        <w:rPr>
          <w:rFonts w:ascii="Trebuchet MS" w:hAnsi="Trebuchet MS"/>
        </w:rPr>
      </w:pPr>
    </w:p>
    <w:p w14:paraId="66EAA92F" w14:textId="53694E68" w:rsidR="00DC03CE" w:rsidRDefault="00DC03CE" w:rsidP="00616896">
      <w:pPr>
        <w:rPr>
          <w:rFonts w:ascii="Trebuchet MS" w:hAnsi="Trebuchet MS"/>
        </w:rPr>
      </w:pPr>
    </w:p>
    <w:p w14:paraId="09F1DFEC" w14:textId="1F28290B" w:rsidR="00DC03CE" w:rsidRDefault="00DC03CE" w:rsidP="00616896">
      <w:pPr>
        <w:rPr>
          <w:rFonts w:ascii="Trebuchet MS" w:hAnsi="Trebuchet MS"/>
        </w:rPr>
      </w:pPr>
    </w:p>
    <w:p w14:paraId="62BB4956" w14:textId="45F946E0" w:rsidR="00DC03CE" w:rsidRDefault="00DC03CE" w:rsidP="00616896">
      <w:pPr>
        <w:rPr>
          <w:rFonts w:ascii="Trebuchet MS" w:hAnsi="Trebuchet MS"/>
        </w:rPr>
      </w:pPr>
    </w:p>
    <w:p w14:paraId="0720E907" w14:textId="1498695E" w:rsidR="00DC03CE" w:rsidRDefault="00DC03CE" w:rsidP="00616896">
      <w:pPr>
        <w:rPr>
          <w:rFonts w:ascii="Trebuchet MS" w:hAnsi="Trebuchet MS"/>
        </w:rPr>
      </w:pPr>
    </w:p>
    <w:p w14:paraId="360EFAFD" w14:textId="77BF8C74" w:rsidR="00DC03CE" w:rsidRDefault="00DC03CE" w:rsidP="00616896">
      <w:pPr>
        <w:rPr>
          <w:rFonts w:ascii="Trebuchet MS" w:hAnsi="Trebuchet MS"/>
        </w:rPr>
      </w:pPr>
    </w:p>
    <w:p w14:paraId="0A7C4876" w14:textId="5CF49654" w:rsidR="00DC03CE" w:rsidRDefault="00DC03CE" w:rsidP="00616896">
      <w:pPr>
        <w:rPr>
          <w:rFonts w:ascii="Trebuchet MS" w:hAnsi="Trebuchet MS"/>
        </w:rPr>
      </w:pPr>
    </w:p>
    <w:p w14:paraId="6942CFC2" w14:textId="43294395" w:rsidR="00DC03CE" w:rsidRDefault="00DC03CE" w:rsidP="00616896">
      <w:pPr>
        <w:rPr>
          <w:rFonts w:ascii="Trebuchet MS" w:hAnsi="Trebuchet MS"/>
        </w:rPr>
      </w:pPr>
    </w:p>
    <w:p w14:paraId="13403380" w14:textId="77777777" w:rsidR="00E0063B" w:rsidRDefault="00E0063B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6733942" w14:textId="152DA5D9" w:rsidR="009077D6" w:rsidRDefault="009077D6" w:rsidP="00DC03CE">
      <w:pPr>
        <w:jc w:val="center"/>
        <w:rPr>
          <w:rFonts w:ascii="Trebuchet MS" w:hAnsi="Trebuchet MS"/>
        </w:rPr>
      </w:pPr>
      <w:r w:rsidRPr="00D31372">
        <w:rPr>
          <w:rFonts w:ascii="Trebuchet MS" w:hAnsi="Trebuchet MS"/>
        </w:rPr>
        <w:lastRenderedPageBreak/>
        <w:t>AUXILIAR DE PREENCHIMENTO</w:t>
      </w:r>
    </w:p>
    <w:p w14:paraId="5C4825A0" w14:textId="77777777" w:rsidR="008D1564" w:rsidRPr="00DC03CE" w:rsidRDefault="008D1564" w:rsidP="00DC03CE">
      <w:pPr>
        <w:jc w:val="center"/>
        <w:rPr>
          <w:rFonts w:ascii="Trebuchet MS" w:hAnsi="Trebuchet MS"/>
          <w:b/>
        </w:rPr>
      </w:pPr>
    </w:p>
    <w:p w14:paraId="3D6887B9" w14:textId="77777777" w:rsidR="009077D6" w:rsidRPr="008D1564" w:rsidRDefault="009077D6" w:rsidP="009077D6">
      <w:pPr>
        <w:rPr>
          <w:rFonts w:ascii="Trebuchet MS" w:hAnsi="Trebuchet MS"/>
          <w:b/>
          <w:sz w:val="19"/>
          <w:szCs w:val="19"/>
        </w:rPr>
      </w:pPr>
    </w:p>
    <w:p w14:paraId="6E2B89AA" w14:textId="77777777" w:rsidR="009077D6" w:rsidRPr="008D1564" w:rsidRDefault="009077D6" w:rsidP="009077D6">
      <w:pPr>
        <w:numPr>
          <w:ilvl w:val="0"/>
          <w:numId w:val="3"/>
        </w:numPr>
        <w:rPr>
          <w:rFonts w:ascii="Trebuchet MS" w:hAnsi="Trebuchet MS"/>
          <w:b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1.º - Objeto</w:t>
      </w:r>
    </w:p>
    <w:p w14:paraId="174D2736" w14:textId="77777777" w:rsidR="009077D6" w:rsidRPr="008D1564" w:rsidRDefault="009077D6" w:rsidP="009077D6">
      <w:pPr>
        <w:ind w:left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 presente decreto-lei regulamenta a Lei n.º 123/99, de 20 de agosto, que definiu as regras através das quais o Governo apoia o associativismo cultural, as bandas de música e filarmónicas.</w:t>
      </w:r>
    </w:p>
    <w:p w14:paraId="05E5FE30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63553A6C" w14:textId="77777777" w:rsidR="009077D6" w:rsidRPr="008D1564" w:rsidRDefault="009077D6" w:rsidP="009077D6">
      <w:pPr>
        <w:rPr>
          <w:rFonts w:ascii="Trebuchet MS" w:hAnsi="Trebuchet MS"/>
          <w:sz w:val="19"/>
          <w:szCs w:val="19"/>
        </w:rPr>
      </w:pPr>
    </w:p>
    <w:p w14:paraId="57AF29E8" w14:textId="77777777" w:rsidR="009077D6" w:rsidRPr="008D1564" w:rsidRDefault="009077D6" w:rsidP="009077D6">
      <w:pPr>
        <w:numPr>
          <w:ilvl w:val="0"/>
          <w:numId w:val="3"/>
        </w:numPr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4.º - Apresentação de candidaturas</w:t>
      </w:r>
    </w:p>
    <w:p w14:paraId="75E79FF7" w14:textId="77777777" w:rsidR="009077D6" w:rsidRPr="008D1564" w:rsidRDefault="009077D6" w:rsidP="009077D6">
      <w:pPr>
        <w:ind w:left="36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As candidaturas ao apoio devem ser apresentadas nas Delegações Regionais da Cultura da área da respetiva sede e no Instituto Português das Artes do espetáculo no caso da região de Lisboa e Vale do Tejo, enquanto não for criada a competente delegação regional. (...)</w:t>
      </w:r>
    </w:p>
    <w:p w14:paraId="51F0BC24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1B6EA332" w14:textId="77777777" w:rsidR="009077D6" w:rsidRPr="008D1564" w:rsidRDefault="009077D6" w:rsidP="009077D6">
      <w:pPr>
        <w:pStyle w:val="Ttulo5"/>
        <w:ind w:left="0" w:firstLine="708"/>
        <w:rPr>
          <w:rFonts w:ascii="Trebuchet MS" w:hAnsi="Trebuchet MS"/>
          <w:b w:val="0"/>
          <w:sz w:val="19"/>
          <w:szCs w:val="19"/>
        </w:rPr>
      </w:pPr>
    </w:p>
    <w:p w14:paraId="7E778123" w14:textId="77777777" w:rsidR="009077D6" w:rsidRPr="008D1564" w:rsidRDefault="009077D6" w:rsidP="009077D6">
      <w:pPr>
        <w:pStyle w:val="Ttulo5"/>
        <w:ind w:left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 w:val="0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  <w:t>Artigo 6.º - Prazo de apresentação das candidaturas</w:t>
      </w:r>
    </w:p>
    <w:p w14:paraId="49A222F6" w14:textId="77777777" w:rsidR="009077D6" w:rsidRPr="008D1564" w:rsidRDefault="009077D6" w:rsidP="009077D6">
      <w:pPr>
        <w:numPr>
          <w:ilvl w:val="0"/>
          <w:numId w:val="11"/>
        </w:numPr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As candidaturas ao apoio relativas às aquisições enunciadas no artigo anterior deverão ser apresentadas durante o mês de dezembro, englobando às operações realizadas no respetivo ano económico.</w:t>
      </w:r>
    </w:p>
    <w:p w14:paraId="6C240BF5" w14:textId="77777777" w:rsidR="009077D6" w:rsidRPr="008D1564" w:rsidRDefault="009077D6" w:rsidP="009077D6">
      <w:pPr>
        <w:numPr>
          <w:ilvl w:val="0"/>
          <w:numId w:val="11"/>
        </w:numPr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As candidaturas ao apoio serão efetuadas dentro do prazo máximo de um ano a contar da data do bilhete de importação, fatura ou documento equivalente que comprovem a aquisição dos bens.</w:t>
      </w:r>
    </w:p>
    <w:p w14:paraId="3DEBB8FB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17243C25" w14:textId="77777777" w:rsidR="009077D6" w:rsidRPr="008D1564" w:rsidRDefault="009077D6" w:rsidP="009077D6">
      <w:pPr>
        <w:jc w:val="both"/>
        <w:rPr>
          <w:rFonts w:ascii="Trebuchet MS" w:hAnsi="Trebuchet MS"/>
          <w:b/>
          <w:sz w:val="19"/>
          <w:szCs w:val="19"/>
        </w:rPr>
      </w:pPr>
    </w:p>
    <w:p w14:paraId="64240B71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b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b/>
          <w:sz w:val="19"/>
          <w:szCs w:val="19"/>
        </w:rPr>
        <w:tab/>
        <w:t>Artigo 7.º - Documentos que devem instruir as candidaturas</w:t>
      </w:r>
    </w:p>
    <w:p w14:paraId="55D7CA23" w14:textId="77777777" w:rsidR="009077D6" w:rsidRPr="008D1564" w:rsidRDefault="009077D6" w:rsidP="009077D6">
      <w:pPr>
        <w:ind w:firstLine="36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1- As candidaturas ao apoio devem ser instruídas com os seguintes documentos:</w:t>
      </w:r>
    </w:p>
    <w:p w14:paraId="5272839F" w14:textId="77777777" w:rsidR="009077D6" w:rsidRPr="008D1564" w:rsidRDefault="009077D6" w:rsidP="009077D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Impresso próprio a fornecer pelos serviços referidos no artigo 4.º;</w:t>
      </w:r>
    </w:p>
    <w:p w14:paraId="0E303B9D" w14:textId="77777777" w:rsidR="009077D6" w:rsidRPr="008D1564" w:rsidRDefault="009077D6" w:rsidP="009077D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Cópia dos estatutos;</w:t>
      </w:r>
    </w:p>
    <w:p w14:paraId="6B6BA922" w14:textId="77777777" w:rsidR="009077D6" w:rsidRPr="008D1564" w:rsidRDefault="009077D6" w:rsidP="009077D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Cópia do relatório de atividades do ano anterior e plano de atividades;</w:t>
      </w:r>
    </w:p>
    <w:p w14:paraId="1C4478E9" w14:textId="77777777" w:rsidR="009077D6" w:rsidRPr="008D1564" w:rsidRDefault="009077D6" w:rsidP="009077D6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Originais dos bilhetes de importação, faturas ou documentos equivalentes, devendo estes últimos ser passados, para o efeito, nos termos dos artigos 35.º e 38.º do Código do Imposto sobre o Valor Acrescentado, aprovado pelo decreto-lei n.º 394-b/84 de 26 de dezembro</w:t>
      </w:r>
    </w:p>
    <w:p w14:paraId="09DF4A5B" w14:textId="77777777" w:rsidR="009077D6" w:rsidRPr="008D1564" w:rsidRDefault="009077D6" w:rsidP="009077D6">
      <w:pPr>
        <w:numPr>
          <w:ilvl w:val="0"/>
          <w:numId w:val="11"/>
        </w:numPr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Os candidatos cujas candidaturas não estejam corretamente instruídas nos termos da alínea superior são obrigatoriamente notificados dos elementos em falta, devendo apresentá-los no prazo máximo de 10 dias úteis.</w:t>
      </w:r>
    </w:p>
    <w:p w14:paraId="56343204" w14:textId="77777777" w:rsidR="009077D6" w:rsidRPr="008D1564" w:rsidRDefault="009077D6" w:rsidP="009077D6">
      <w:pPr>
        <w:numPr>
          <w:ilvl w:val="0"/>
          <w:numId w:val="11"/>
        </w:numPr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Os originais dos bilhetes de importação, faturas ou documentos equivalentes, apresentados com a candidatura, devem ser devolvidos aos candidatos no prazo de 60 dias úteis. (...)</w:t>
      </w:r>
    </w:p>
    <w:p w14:paraId="2B6F9CB2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b/>
          <w:i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                 </w:t>
      </w:r>
    </w:p>
    <w:p w14:paraId="73DB18F3" w14:textId="77777777" w:rsidR="009077D6" w:rsidRPr="008D1564" w:rsidRDefault="009077D6" w:rsidP="009077D6">
      <w:pPr>
        <w:pStyle w:val="Ttulo3"/>
        <w:ind w:left="1416" w:firstLine="708"/>
        <w:rPr>
          <w:rFonts w:ascii="Trebuchet MS" w:hAnsi="Trebuchet MS"/>
          <w:b w:val="0"/>
          <w:sz w:val="19"/>
          <w:szCs w:val="19"/>
        </w:rPr>
      </w:pPr>
    </w:p>
    <w:p w14:paraId="37591CA3" w14:textId="77777777" w:rsidR="009077D6" w:rsidRPr="008D1564" w:rsidRDefault="009077D6" w:rsidP="009077D6">
      <w:pPr>
        <w:pStyle w:val="Ttulo3"/>
        <w:ind w:left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 w:val="0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  <w:t>Artigo 8.º - Exclusão</w:t>
      </w:r>
    </w:p>
    <w:p w14:paraId="70AC6484" w14:textId="77777777" w:rsidR="009077D6" w:rsidRPr="008D1564" w:rsidRDefault="009077D6" w:rsidP="009077D6">
      <w:pPr>
        <w:ind w:firstLine="36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São excluídas as entidades que se encontrem numa das seguintes situações:</w:t>
      </w:r>
    </w:p>
    <w:p w14:paraId="20990AD9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Entreguem as candidaturas fora do prazo estabelecido;</w:t>
      </w:r>
    </w:p>
    <w:p w14:paraId="2A41FA14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Não se encontrem em situação regularizada relativamente a dívidas por impostos ao Estado;</w:t>
      </w:r>
    </w:p>
    <w:p w14:paraId="4023A38A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 Não se encontrem em situação regularizada relativamente a dívidas por contribuições para a segurança social;</w:t>
      </w:r>
    </w:p>
    <w:p w14:paraId="3245A98B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Se encontrem em estado de inatividade, de liquidação ou de cessação de atividade;</w:t>
      </w:r>
    </w:p>
    <w:p w14:paraId="35860D1E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Tenham sido objeto de sanção administrativa ou judicial pela utilização ao seu serviço de </w:t>
      </w:r>
      <w:proofErr w:type="gramStart"/>
      <w:r w:rsidRPr="008D1564">
        <w:rPr>
          <w:rFonts w:ascii="Trebuchet MS" w:hAnsi="Trebuchet MS"/>
          <w:sz w:val="19"/>
          <w:szCs w:val="19"/>
        </w:rPr>
        <w:t>mão de obra</w:t>
      </w:r>
      <w:proofErr w:type="gramEnd"/>
      <w:r w:rsidRPr="008D1564">
        <w:rPr>
          <w:rFonts w:ascii="Trebuchet MS" w:hAnsi="Trebuchet MS"/>
          <w:sz w:val="19"/>
          <w:szCs w:val="19"/>
        </w:rPr>
        <w:t xml:space="preserve"> legalmente sujeita ao pagamento de impostos e contribuições para a segurança social não declarada nos termos das normas que imponham essa obrigação em Portugal;</w:t>
      </w:r>
    </w:p>
    <w:p w14:paraId="72B206A5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Prestem falsas declarações;</w:t>
      </w:r>
    </w:p>
    <w:p w14:paraId="32B5E479" w14:textId="77777777" w:rsidR="009077D6" w:rsidRPr="008D1564" w:rsidRDefault="009077D6" w:rsidP="009077D6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Não entreguem os documentos em falta no prazo fixado. (...)</w:t>
      </w:r>
    </w:p>
    <w:p w14:paraId="070ACB9B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44319E06" w14:textId="77777777" w:rsidR="009077D6" w:rsidRPr="008D1564" w:rsidRDefault="009077D6" w:rsidP="009077D6">
      <w:pPr>
        <w:rPr>
          <w:rFonts w:ascii="Trebuchet MS" w:hAnsi="Trebuchet MS"/>
          <w:sz w:val="19"/>
          <w:szCs w:val="19"/>
        </w:rPr>
      </w:pPr>
    </w:p>
    <w:p w14:paraId="3E88262B" w14:textId="77777777" w:rsidR="009077D6" w:rsidRPr="008D1564" w:rsidRDefault="009077D6" w:rsidP="009077D6">
      <w:pPr>
        <w:pStyle w:val="Ttulo4"/>
        <w:ind w:firstLine="360"/>
        <w:jc w:val="left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 w:val="0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  <w:t>Artigo 10.º - Indeferimento do pedido</w:t>
      </w:r>
    </w:p>
    <w:p w14:paraId="082D1F3C" w14:textId="77777777" w:rsidR="009077D6" w:rsidRPr="008D1564" w:rsidRDefault="009077D6" w:rsidP="009077D6">
      <w:pPr>
        <w:pStyle w:val="Corpodetexto3"/>
        <w:ind w:left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São indeferidos os pedidos de apoio relativos às aquisições de instrumentos, respetivo material consumível, fardamentos e trajes que se mostrem desadequados à atividade que prosseguida e ao repertório da entidade beneficiária. (...)</w:t>
      </w:r>
    </w:p>
    <w:p w14:paraId="4613EB95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0541821B" w14:textId="77777777" w:rsidR="009077D6" w:rsidRPr="008D1564" w:rsidRDefault="009077D6" w:rsidP="009077D6">
      <w:pPr>
        <w:rPr>
          <w:rFonts w:ascii="Trebuchet MS" w:hAnsi="Trebuchet MS"/>
          <w:sz w:val="19"/>
          <w:szCs w:val="19"/>
        </w:rPr>
      </w:pPr>
    </w:p>
    <w:p w14:paraId="3D290A85" w14:textId="77777777" w:rsidR="009077D6" w:rsidRPr="008D1564" w:rsidRDefault="009077D6" w:rsidP="009077D6">
      <w:pPr>
        <w:pStyle w:val="Ttulo4"/>
        <w:ind w:firstLine="360"/>
        <w:jc w:val="left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 w:val="0"/>
          <w:sz w:val="19"/>
          <w:szCs w:val="19"/>
        </w:rPr>
        <w:t xml:space="preserve"> 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  <w:t>Artigo 12.º - Impossibilidade de candidatura ao apoio</w:t>
      </w:r>
    </w:p>
    <w:p w14:paraId="6A855972" w14:textId="77777777" w:rsidR="009077D6" w:rsidRPr="008D1564" w:rsidRDefault="009077D6" w:rsidP="009077D6">
      <w:pPr>
        <w:ind w:firstLine="36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Não haverá lugar à aplicação do presente regime quando:</w:t>
      </w:r>
    </w:p>
    <w:p w14:paraId="18C54F0C" w14:textId="77777777" w:rsidR="009077D6" w:rsidRPr="008D1564" w:rsidRDefault="009077D6" w:rsidP="009077D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aquisição dos instrumentos, respetiva material consumível, fardamentos e trajes tenha sido apoiada integralmente pelo Estado ou autarquias locais;</w:t>
      </w:r>
    </w:p>
    <w:p w14:paraId="647630A9" w14:textId="77777777" w:rsidR="009077D6" w:rsidRPr="008D1564" w:rsidRDefault="009077D6" w:rsidP="009077D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 imposto sobre o valor acrescentado (IVA) constante dos bilhetes de importação, faturas ou documentos equivalentes tenha sido restituído ao abrigo do Decreto-Lei n.º 20/90 de 13 de janeiro, com as alterações introduzidas pela Lei n.º 52-C/96 de 27 de dezembro. (...)</w:t>
      </w:r>
    </w:p>
    <w:p w14:paraId="2535B12B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lastRenderedPageBreak/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17DA7612" w14:textId="77777777" w:rsidR="009077D6" w:rsidRPr="008D1564" w:rsidRDefault="009077D6" w:rsidP="009077D6">
      <w:pPr>
        <w:rPr>
          <w:rFonts w:ascii="Trebuchet MS" w:hAnsi="Trebuchet MS"/>
          <w:b/>
          <w:i/>
          <w:sz w:val="19"/>
          <w:szCs w:val="19"/>
        </w:rPr>
      </w:pPr>
    </w:p>
    <w:p w14:paraId="32F053E7" w14:textId="77777777" w:rsidR="009077D6" w:rsidRPr="008D1564" w:rsidRDefault="009077D6" w:rsidP="009077D6">
      <w:pPr>
        <w:rPr>
          <w:rFonts w:ascii="Trebuchet MS" w:hAnsi="Trebuchet MS"/>
          <w:b/>
          <w:sz w:val="19"/>
          <w:szCs w:val="19"/>
        </w:rPr>
      </w:pPr>
      <w:r w:rsidRPr="008D1564">
        <w:rPr>
          <w:rFonts w:ascii="Trebuchet MS" w:hAnsi="Trebuchet MS"/>
          <w:b/>
          <w:sz w:val="19"/>
          <w:szCs w:val="19"/>
        </w:rPr>
        <w:t xml:space="preserve">(2)  </w:t>
      </w:r>
      <w:r w:rsidRPr="008D1564">
        <w:rPr>
          <w:rFonts w:ascii="Trebuchet MS" w:hAnsi="Trebuchet MS"/>
          <w:b/>
          <w:sz w:val="19"/>
          <w:szCs w:val="19"/>
        </w:rPr>
        <w:tab/>
        <w:t xml:space="preserve"> </w:t>
      </w: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b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ab/>
        <w:t>Artigo 2.</w:t>
      </w:r>
      <w:proofErr w:type="gramStart"/>
      <w:r w:rsidRPr="008D1564">
        <w:rPr>
          <w:rFonts w:ascii="Trebuchet MS" w:hAnsi="Trebuchet MS"/>
          <w:b/>
          <w:sz w:val="19"/>
          <w:szCs w:val="19"/>
        </w:rPr>
        <w:t>º  -</w:t>
      </w:r>
      <w:proofErr w:type="gramEnd"/>
      <w:r w:rsidRPr="008D1564">
        <w:rPr>
          <w:rFonts w:ascii="Trebuchet MS" w:hAnsi="Trebuchet MS"/>
          <w:b/>
          <w:sz w:val="19"/>
          <w:szCs w:val="19"/>
        </w:rPr>
        <w:t xml:space="preserve"> Entidades beneficiárias</w:t>
      </w:r>
    </w:p>
    <w:p w14:paraId="48CF83B5" w14:textId="77777777" w:rsidR="009077D6" w:rsidRPr="008D1564" w:rsidRDefault="009077D6" w:rsidP="009077D6">
      <w:pPr>
        <w:pStyle w:val="Rodap"/>
        <w:numPr>
          <w:ilvl w:val="0"/>
          <w:numId w:val="7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Podem candidatar-se aos apoios previstos no presente diploma as bandas de música, filarmónica, escolas de músicas, tunas, fanfarras, ranchos folclóricos e outras agremiações culturais que se dediquem à atividade musical, constituídas em pessoas coletivas de direito privado sem fins lucrativos.</w:t>
      </w:r>
    </w:p>
    <w:p w14:paraId="5BFC98D5" w14:textId="77777777" w:rsidR="009077D6" w:rsidRPr="008D1564" w:rsidRDefault="009077D6" w:rsidP="009077D6">
      <w:pPr>
        <w:pStyle w:val="Rodap"/>
        <w:numPr>
          <w:ilvl w:val="0"/>
          <w:numId w:val="7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Excluem-se do disposto no número anterior as escolas de música e conservatórios do ensino particular e cooperativo que tenham celebrado ou que estejam em condições de celebrar contratos de associação com o Ministério da Educação. (...)   </w:t>
      </w:r>
    </w:p>
    <w:p w14:paraId="04801AAB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i/>
          <w:sz w:val="19"/>
          <w:szCs w:val="19"/>
        </w:rPr>
        <w:t xml:space="preserve">(do Decreto-Lei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418BCC31" w14:textId="77777777" w:rsidR="009077D6" w:rsidRPr="008D1564" w:rsidRDefault="009077D6" w:rsidP="009077D6">
      <w:pPr>
        <w:rPr>
          <w:rFonts w:ascii="Trebuchet MS" w:hAnsi="Trebuchet MS"/>
          <w:sz w:val="19"/>
          <w:szCs w:val="19"/>
        </w:rPr>
      </w:pPr>
    </w:p>
    <w:p w14:paraId="2B2544E0" w14:textId="77777777" w:rsidR="009077D6" w:rsidRPr="008D1564" w:rsidRDefault="009077D6" w:rsidP="009077D6">
      <w:pPr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sz w:val="19"/>
          <w:szCs w:val="19"/>
        </w:rPr>
        <w:t>(3)</w:t>
      </w:r>
      <w:r w:rsidRPr="008D1564">
        <w:rPr>
          <w:rFonts w:ascii="Trebuchet MS" w:hAnsi="Trebuchet MS"/>
          <w:sz w:val="19"/>
          <w:szCs w:val="19"/>
        </w:rPr>
        <w:t xml:space="preserve">  </w:t>
      </w:r>
      <w:r w:rsidRPr="008D1564">
        <w:rPr>
          <w:rFonts w:ascii="Trebuchet MS" w:hAnsi="Trebuchet MS"/>
          <w:sz w:val="19"/>
          <w:szCs w:val="19"/>
        </w:rPr>
        <w:tab/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9.º - Apreciação das candidaturas</w:t>
      </w:r>
      <w:r w:rsidRPr="008D1564">
        <w:rPr>
          <w:rFonts w:ascii="Trebuchet MS" w:hAnsi="Trebuchet MS"/>
          <w:b/>
          <w:sz w:val="19"/>
          <w:szCs w:val="19"/>
        </w:rPr>
        <w:tab/>
      </w:r>
    </w:p>
    <w:p w14:paraId="4FD00D61" w14:textId="77777777" w:rsidR="009077D6" w:rsidRPr="008D1564" w:rsidRDefault="009077D6" w:rsidP="009077D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Na apreciação das candidaturas afere-se a adequação dos instrumentos, respetivo material consumível, fardamentos e trajes adquiridos à atividade cultural prosseguida e ao repertório da entidade beneficiária.</w:t>
      </w:r>
    </w:p>
    <w:p w14:paraId="7B9E316E" w14:textId="77777777" w:rsidR="009077D6" w:rsidRPr="008D1564" w:rsidRDefault="009077D6" w:rsidP="009077D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aferição da adequação referida no número anterior tem em conta, nomeadamente</w:t>
      </w:r>
    </w:p>
    <w:p w14:paraId="7EDB3813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capacidade de realização demonstrada pelo candidato;</w:t>
      </w:r>
    </w:p>
    <w:p w14:paraId="3B033F7E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 repertório em carteira do candidato;</w:t>
      </w:r>
    </w:p>
    <w:p w14:paraId="06A791BB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sz w:val="19"/>
          <w:szCs w:val="19"/>
        </w:rPr>
        <w:t>O  currículo</w:t>
      </w:r>
      <w:proofErr w:type="gramEnd"/>
      <w:r w:rsidRPr="008D1564">
        <w:rPr>
          <w:rFonts w:ascii="Trebuchet MS" w:hAnsi="Trebuchet MS"/>
          <w:sz w:val="19"/>
          <w:szCs w:val="19"/>
        </w:rPr>
        <w:t xml:space="preserve"> dos regentes, ensaiadores e professores;</w:t>
      </w:r>
    </w:p>
    <w:p w14:paraId="658E54F3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existência de escola de música, número de alunos e de professores e entrada de alunos no último ano;</w:t>
      </w:r>
    </w:p>
    <w:p w14:paraId="205DD9F4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participação e organização de ações de formação;</w:t>
      </w:r>
    </w:p>
    <w:p w14:paraId="4B7F19CA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colaboração com estabelecimentos de ensino;</w:t>
      </w:r>
    </w:p>
    <w:p w14:paraId="660D4468" w14:textId="77777777" w:rsidR="009077D6" w:rsidRPr="008D1564" w:rsidRDefault="009077D6" w:rsidP="009077D6">
      <w:pPr>
        <w:numPr>
          <w:ilvl w:val="0"/>
          <w:numId w:val="9"/>
        </w:numPr>
        <w:tabs>
          <w:tab w:val="clear" w:pos="720"/>
          <w:tab w:val="num" w:pos="1068"/>
        </w:tabs>
        <w:ind w:left="1068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execução de parcerias com outras entidades. (...)</w:t>
      </w:r>
      <w:r w:rsidRPr="008D1564">
        <w:rPr>
          <w:rFonts w:ascii="Trebuchet MS" w:hAnsi="Trebuchet MS"/>
          <w:sz w:val="19"/>
          <w:szCs w:val="19"/>
        </w:rPr>
        <w:tab/>
      </w:r>
    </w:p>
    <w:p w14:paraId="26062472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(do 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54B0FB03" w14:textId="77777777" w:rsidR="009077D6" w:rsidRPr="008D1564" w:rsidRDefault="009077D6" w:rsidP="009077D6">
      <w:pPr>
        <w:pStyle w:val="Rodap"/>
        <w:rPr>
          <w:rFonts w:ascii="Trebuchet MS" w:hAnsi="Trebuchet MS"/>
          <w:sz w:val="19"/>
          <w:szCs w:val="19"/>
        </w:rPr>
      </w:pPr>
    </w:p>
    <w:p w14:paraId="249A7483" w14:textId="77777777" w:rsidR="009077D6" w:rsidRPr="008D1564" w:rsidRDefault="009077D6" w:rsidP="009077D6">
      <w:pPr>
        <w:pStyle w:val="Rodap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b/>
          <w:sz w:val="19"/>
          <w:szCs w:val="19"/>
        </w:rPr>
        <w:t>(4)</w:t>
      </w:r>
      <w:r w:rsidRPr="008D1564">
        <w:rPr>
          <w:rFonts w:ascii="Trebuchet MS" w:hAnsi="Trebuchet MS"/>
          <w:sz w:val="19"/>
          <w:szCs w:val="19"/>
        </w:rPr>
        <w:t xml:space="preserve"> </w:t>
      </w:r>
      <w:r w:rsidRPr="008D1564">
        <w:rPr>
          <w:rFonts w:ascii="Trebuchet MS" w:hAnsi="Trebuchet MS"/>
          <w:sz w:val="19"/>
          <w:szCs w:val="19"/>
        </w:rPr>
        <w:tab/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13.</w:t>
      </w:r>
      <w:proofErr w:type="gramStart"/>
      <w:r w:rsidRPr="008D1564">
        <w:rPr>
          <w:rFonts w:ascii="Trebuchet MS" w:hAnsi="Trebuchet MS"/>
          <w:b/>
          <w:sz w:val="19"/>
          <w:szCs w:val="19"/>
        </w:rPr>
        <w:t>º .</w:t>
      </w:r>
      <w:proofErr w:type="gramEnd"/>
      <w:r w:rsidRPr="008D1564">
        <w:rPr>
          <w:rFonts w:ascii="Trebuchet MS" w:hAnsi="Trebuchet MS"/>
          <w:b/>
          <w:sz w:val="19"/>
          <w:szCs w:val="19"/>
        </w:rPr>
        <w:t xml:space="preserve"> – Verificação</w:t>
      </w:r>
    </w:p>
    <w:p w14:paraId="547497EF" w14:textId="77777777" w:rsidR="009077D6" w:rsidRPr="008D1564" w:rsidRDefault="009077D6" w:rsidP="009077D6">
      <w:pPr>
        <w:pStyle w:val="Rodap"/>
        <w:numPr>
          <w:ilvl w:val="0"/>
          <w:numId w:val="10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A verificação do cumprimento das disposições do presente diploma compete às Delegações Regionais da Cultura e ao Instituto Português das Artes do Espetáculo.</w:t>
      </w:r>
    </w:p>
    <w:p w14:paraId="17F59D91" w14:textId="77777777" w:rsidR="009077D6" w:rsidRPr="008D1564" w:rsidRDefault="009077D6" w:rsidP="009077D6">
      <w:pPr>
        <w:pStyle w:val="Rodap"/>
        <w:numPr>
          <w:ilvl w:val="0"/>
          <w:numId w:val="10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No exercício da competência referida no número anterior, estes organismos podem verificar, nomeadamente, a veracidade das declarações prestadas e a correta utilização dos equipamentos objeto do presente </w:t>
      </w:r>
      <w:proofErr w:type="gramStart"/>
      <w:r w:rsidRPr="008D1564">
        <w:rPr>
          <w:rFonts w:ascii="Trebuchet MS" w:hAnsi="Trebuchet MS"/>
          <w:sz w:val="19"/>
          <w:szCs w:val="19"/>
        </w:rPr>
        <w:t>apoio.</w:t>
      </w:r>
      <w:proofErr w:type="gramEnd"/>
      <w:r w:rsidRPr="008D1564">
        <w:rPr>
          <w:rFonts w:ascii="Trebuchet MS" w:hAnsi="Trebuchet MS"/>
          <w:sz w:val="19"/>
          <w:szCs w:val="19"/>
        </w:rPr>
        <w:t>(...)</w:t>
      </w:r>
    </w:p>
    <w:p w14:paraId="44AA932D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(do 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</w:t>
      </w:r>
    </w:p>
    <w:p w14:paraId="5EDCF478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</w:p>
    <w:p w14:paraId="5D9B989A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11.º - Processamento do apoio</w:t>
      </w:r>
      <w:r w:rsidRPr="008D1564">
        <w:rPr>
          <w:rFonts w:ascii="Trebuchet MS" w:hAnsi="Trebuchet MS"/>
          <w:sz w:val="19"/>
          <w:szCs w:val="19"/>
        </w:rPr>
        <w:t xml:space="preserve">            </w:t>
      </w:r>
    </w:p>
    <w:p w14:paraId="353A3333" w14:textId="77777777" w:rsidR="009077D6" w:rsidRPr="008D1564" w:rsidRDefault="009077D6" w:rsidP="009077D6">
      <w:pPr>
        <w:pStyle w:val="Rodap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Deferido o pedido, os organismos referidos no artigo 4.º remeterão ao candidato o respetivo cheque, até ao termo do 2.º mês seguinte ao da receção das candidaturas ou, no mesmo prazo, creditarão na sua conta o valor do subsídio, comunicando-lhe o facto.</w:t>
      </w:r>
    </w:p>
    <w:p w14:paraId="14CAEA8C" w14:textId="77777777" w:rsidR="009077D6" w:rsidRPr="008D1564" w:rsidRDefault="009077D6" w:rsidP="009077D6">
      <w:pPr>
        <w:pStyle w:val="Rodap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Para efeitos da parte final do número anterior, poderá ser exigida a indicação dos dados de identificação de uma conta bancária destinada ao crédito dos montantes do subsídio, cujo número e demais elementos de identificação serão confirmados pela respetiva instituição de crédito no primeiro pedido em que forem mencionados. (...)</w:t>
      </w:r>
    </w:p>
    <w:p w14:paraId="4794A71E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(do 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2CDC14D3" w14:textId="77777777" w:rsidR="009077D6" w:rsidRPr="008D1564" w:rsidRDefault="009077D6" w:rsidP="009077D6">
      <w:pPr>
        <w:pStyle w:val="Rodap"/>
        <w:ind w:left="360"/>
        <w:jc w:val="both"/>
        <w:rPr>
          <w:rFonts w:ascii="Trebuchet MS" w:hAnsi="Trebuchet MS"/>
          <w:sz w:val="19"/>
          <w:szCs w:val="19"/>
        </w:rPr>
      </w:pPr>
    </w:p>
    <w:p w14:paraId="12179DD9" w14:textId="77777777" w:rsidR="009077D6" w:rsidRPr="008D1564" w:rsidRDefault="009077D6" w:rsidP="009077D6">
      <w:pPr>
        <w:pStyle w:val="Rodap"/>
        <w:ind w:left="360"/>
        <w:jc w:val="both"/>
        <w:rPr>
          <w:rFonts w:ascii="Trebuchet MS" w:hAnsi="Trebuchet MS"/>
          <w:b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ab/>
        <w:t>Artigo 14.º - Atribuição indevida de subsídios</w:t>
      </w:r>
    </w:p>
    <w:p w14:paraId="2F0F5457" w14:textId="77777777" w:rsidR="009077D6" w:rsidRPr="008D1564" w:rsidRDefault="009077D6" w:rsidP="009077D6">
      <w:pPr>
        <w:pStyle w:val="Rodap"/>
        <w:ind w:left="360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Caso sejam detetadas irregularidades, nomeadamente prestação de falsas declarações, não utilização dos instrumentos, fardamentos e trajes única e exclusivamente na prossecução da respetiva atividade cultural, as entidades beneficiárias ficam obrigadas a repor as importâncias recebidas e impedidas de concorrer a qualquer espécie de apoio por um prazo de dois anos, </w:t>
      </w:r>
      <w:proofErr w:type="gramStart"/>
      <w:r w:rsidRPr="008D1564">
        <w:rPr>
          <w:rFonts w:ascii="Trebuchet MS" w:hAnsi="Trebuchet MS"/>
          <w:sz w:val="19"/>
          <w:szCs w:val="19"/>
        </w:rPr>
        <w:t>sem  prejuízo</w:t>
      </w:r>
      <w:proofErr w:type="gramEnd"/>
      <w:r w:rsidRPr="008D1564">
        <w:rPr>
          <w:rFonts w:ascii="Trebuchet MS" w:hAnsi="Trebuchet MS"/>
          <w:sz w:val="19"/>
          <w:szCs w:val="19"/>
        </w:rPr>
        <w:t xml:space="preserve"> da responsabilidade civil ou criminal a que haja lugar. (...)</w:t>
      </w:r>
    </w:p>
    <w:p w14:paraId="7A236485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(do 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3AD43721" w14:textId="77777777" w:rsidR="009077D6" w:rsidRPr="008D1564" w:rsidRDefault="009077D6" w:rsidP="009077D6">
      <w:pPr>
        <w:pStyle w:val="Rodap"/>
        <w:jc w:val="both"/>
        <w:rPr>
          <w:rFonts w:ascii="Trebuchet MS" w:hAnsi="Trebuchet MS"/>
          <w:sz w:val="19"/>
          <w:szCs w:val="19"/>
        </w:rPr>
      </w:pPr>
    </w:p>
    <w:p w14:paraId="7A53CDB8" w14:textId="77777777" w:rsidR="009077D6" w:rsidRPr="008D1564" w:rsidRDefault="009077D6" w:rsidP="009077D6">
      <w:pPr>
        <w:pStyle w:val="Rodap"/>
        <w:jc w:val="both"/>
        <w:rPr>
          <w:rFonts w:ascii="Trebuchet MS" w:hAnsi="Trebuchet MS"/>
          <w:sz w:val="19"/>
          <w:szCs w:val="19"/>
        </w:rPr>
      </w:pPr>
    </w:p>
    <w:p w14:paraId="7C07F8C9" w14:textId="77777777" w:rsidR="009077D6" w:rsidRPr="008D1564" w:rsidRDefault="009077D6" w:rsidP="009077D6">
      <w:pPr>
        <w:pStyle w:val="Rodap"/>
        <w:jc w:val="both"/>
        <w:rPr>
          <w:rFonts w:ascii="Trebuchet MS" w:hAnsi="Trebuchet MS"/>
          <w:b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sz w:val="19"/>
          <w:szCs w:val="19"/>
        </w:rPr>
        <w:t>(5)</w:t>
      </w:r>
      <w:r w:rsidRPr="008D1564">
        <w:rPr>
          <w:rFonts w:ascii="Trebuchet MS" w:hAnsi="Trebuchet MS"/>
          <w:sz w:val="19"/>
          <w:szCs w:val="19"/>
        </w:rPr>
        <w:t xml:space="preserve">   (...</w:t>
      </w:r>
      <w:proofErr w:type="gramEnd"/>
      <w:r w:rsidRPr="008D1564">
        <w:rPr>
          <w:rFonts w:ascii="Trebuchet MS" w:hAnsi="Trebuchet MS"/>
          <w:sz w:val="19"/>
          <w:szCs w:val="19"/>
        </w:rPr>
        <w:t>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5.º - Apoio do Estado</w:t>
      </w:r>
    </w:p>
    <w:p w14:paraId="58E03B6B" w14:textId="77777777" w:rsidR="009077D6" w:rsidRPr="008D1564" w:rsidRDefault="009077D6" w:rsidP="009077D6">
      <w:pPr>
        <w:pStyle w:val="Rodap"/>
        <w:ind w:left="426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Os organismos referidos no artigo anterior concedem um subsídio em valor equivalente ao imposto sobre o valor acrescentado (IVA), pago e suportado pelas entidades referidas no artigo 2.º e que não confira direito a dedução constante dos bilhetes de importação, faturas ou documentos equivalentes, relativamente às seguintes operações:</w:t>
      </w:r>
    </w:p>
    <w:p w14:paraId="2D545037" w14:textId="77777777" w:rsidR="009077D6" w:rsidRPr="008D1564" w:rsidRDefault="009077D6" w:rsidP="009077D6">
      <w:pPr>
        <w:pStyle w:val="Rodap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lastRenderedPageBreak/>
        <w:t>Aquisições de instrumentos musicais, incluindo os respetivos estojos, à exceção dos elétricos e eletrónicos, respetivo material consumível, utilizados única e exclusivamente na prossecução da sua atividade cultural; (...)</w:t>
      </w:r>
    </w:p>
    <w:p w14:paraId="16960761" w14:textId="77777777" w:rsidR="009077D6" w:rsidRPr="008D1564" w:rsidRDefault="009077D6" w:rsidP="009077D6">
      <w:pPr>
        <w:pStyle w:val="Rodap"/>
        <w:ind w:firstLine="426"/>
        <w:jc w:val="both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14A5CCF6" w14:textId="77777777" w:rsidR="009077D6" w:rsidRPr="008D1564" w:rsidRDefault="009077D6" w:rsidP="009077D6">
      <w:pPr>
        <w:pStyle w:val="Rodap"/>
        <w:ind w:left="708"/>
        <w:jc w:val="both"/>
        <w:rPr>
          <w:rFonts w:ascii="Trebuchet MS" w:hAnsi="Trebuchet MS"/>
          <w:sz w:val="19"/>
          <w:szCs w:val="19"/>
        </w:rPr>
      </w:pPr>
    </w:p>
    <w:p w14:paraId="37B4C01A" w14:textId="77777777" w:rsidR="009077D6" w:rsidRPr="008D1564" w:rsidRDefault="009077D6" w:rsidP="009077D6">
      <w:pPr>
        <w:pStyle w:val="Rodap"/>
        <w:jc w:val="both"/>
        <w:rPr>
          <w:rFonts w:ascii="Trebuchet MS" w:hAnsi="Trebuchet MS"/>
          <w:sz w:val="19"/>
          <w:szCs w:val="19"/>
        </w:rPr>
      </w:pPr>
    </w:p>
    <w:p w14:paraId="2C3A6AE8" w14:textId="77777777" w:rsidR="009077D6" w:rsidRPr="008D1564" w:rsidRDefault="009077D6" w:rsidP="009077D6">
      <w:pPr>
        <w:rPr>
          <w:rFonts w:ascii="Trebuchet MS" w:hAnsi="Trebuchet MS"/>
          <w:b/>
          <w:sz w:val="19"/>
          <w:szCs w:val="19"/>
        </w:rPr>
      </w:pPr>
      <w:r w:rsidRPr="008D1564">
        <w:rPr>
          <w:rFonts w:ascii="Trebuchet MS" w:hAnsi="Trebuchet MS"/>
          <w:b/>
          <w:sz w:val="19"/>
          <w:szCs w:val="19"/>
        </w:rPr>
        <w:t>(6)</w:t>
      </w:r>
      <w:r w:rsidRPr="008D1564">
        <w:rPr>
          <w:rFonts w:ascii="Trebuchet MS" w:hAnsi="Trebuchet MS"/>
          <w:b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>(...)</w:t>
      </w:r>
      <w:r w:rsidRPr="008D1564">
        <w:rPr>
          <w:rFonts w:ascii="Trebuchet MS" w:hAnsi="Trebuchet MS"/>
          <w:b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ab/>
        <w:t>Artigo 3.º - Definição</w:t>
      </w:r>
    </w:p>
    <w:p w14:paraId="5824085E" w14:textId="77777777" w:rsidR="009077D6" w:rsidRPr="008D1564" w:rsidRDefault="009077D6" w:rsidP="009077D6">
      <w:pPr>
        <w:ind w:left="426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Para efeitos do disposto no presente diploma, entende-se por material consumível: palhetas, cordas, arcos, bocas, boquilhas, surdinas, </w:t>
      </w:r>
      <w:proofErr w:type="spellStart"/>
      <w:r w:rsidRPr="008D1564">
        <w:rPr>
          <w:rFonts w:ascii="Trebuchet MS" w:hAnsi="Trebuchet MS"/>
          <w:sz w:val="19"/>
          <w:szCs w:val="19"/>
        </w:rPr>
        <w:t>báton</w:t>
      </w:r>
      <w:proofErr w:type="spellEnd"/>
      <w:r w:rsidRPr="008D1564">
        <w:rPr>
          <w:rFonts w:ascii="Trebuchet MS" w:hAnsi="Trebuchet MS"/>
          <w:sz w:val="19"/>
          <w:szCs w:val="19"/>
        </w:rPr>
        <w:t>, óleo e lubrificantes. (...)</w:t>
      </w:r>
    </w:p>
    <w:p w14:paraId="7961DFED" w14:textId="77777777" w:rsidR="009077D6" w:rsidRPr="008D1564" w:rsidRDefault="009077D6" w:rsidP="009077D6">
      <w:pPr>
        <w:pStyle w:val="Rodap"/>
        <w:ind w:firstLine="360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(do 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3AD888E0" w14:textId="77777777" w:rsidR="009077D6" w:rsidRPr="008D1564" w:rsidRDefault="009077D6" w:rsidP="009077D6">
      <w:pPr>
        <w:rPr>
          <w:rFonts w:ascii="Trebuchet MS" w:hAnsi="Trebuchet MS"/>
          <w:sz w:val="19"/>
          <w:szCs w:val="19"/>
        </w:rPr>
      </w:pPr>
    </w:p>
    <w:p w14:paraId="2007C3EE" w14:textId="77777777" w:rsidR="009077D6" w:rsidRPr="008D1564" w:rsidRDefault="009077D6" w:rsidP="009077D6">
      <w:pPr>
        <w:pStyle w:val="Rodap"/>
        <w:jc w:val="both"/>
        <w:rPr>
          <w:rFonts w:ascii="Trebuchet MS" w:hAnsi="Trebuchet MS"/>
          <w:b/>
          <w:sz w:val="19"/>
          <w:szCs w:val="19"/>
        </w:rPr>
      </w:pPr>
      <w:r w:rsidRPr="008D1564">
        <w:rPr>
          <w:rFonts w:ascii="Trebuchet MS" w:hAnsi="Trebuchet MS"/>
          <w:b/>
          <w:sz w:val="19"/>
          <w:szCs w:val="19"/>
        </w:rPr>
        <w:t>(7)</w:t>
      </w:r>
      <w:r w:rsidRPr="008D1564">
        <w:rPr>
          <w:rFonts w:ascii="Trebuchet MS" w:hAnsi="Trebuchet MS"/>
          <w:sz w:val="19"/>
          <w:szCs w:val="19"/>
        </w:rPr>
        <w:tab/>
        <w:t>(...)</w:t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sz w:val="19"/>
          <w:szCs w:val="19"/>
        </w:rPr>
        <w:tab/>
      </w:r>
      <w:r w:rsidRPr="008D1564">
        <w:rPr>
          <w:rFonts w:ascii="Trebuchet MS" w:hAnsi="Trebuchet MS"/>
          <w:b/>
          <w:sz w:val="19"/>
          <w:szCs w:val="19"/>
        </w:rPr>
        <w:t>Artigo 5.º - Apoio do Estado</w:t>
      </w:r>
    </w:p>
    <w:p w14:paraId="64F45108" w14:textId="77777777" w:rsidR="009077D6" w:rsidRPr="008D1564" w:rsidRDefault="009077D6" w:rsidP="009077D6">
      <w:pPr>
        <w:pStyle w:val="Rodap"/>
        <w:ind w:left="426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>Os organismos referidos no artigo anterior concedem um subsídio em valor equivalente ao imposto sobre o valor acrescentado (IVA), pago e suportado pelas entidades referidas no artigo 2.º e que não confira direito a dedução constante dos bilhetes de importação, faturas ou documentos equivalentes, relativamente às seguintes operações: (...)</w:t>
      </w:r>
    </w:p>
    <w:p w14:paraId="0BD59C5E" w14:textId="77777777" w:rsidR="009077D6" w:rsidRPr="008D1564" w:rsidRDefault="009077D6" w:rsidP="009077D6">
      <w:pPr>
        <w:pStyle w:val="Rodap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Aquisições de fardamentos utilizados única e exclusivamente na prossecução da sua atividade cultural, desde que constantes de faturas de valor unitário não inferior a 20.000$, com </w:t>
      </w:r>
      <w:proofErr w:type="gramStart"/>
      <w:r w:rsidRPr="008D1564">
        <w:rPr>
          <w:rFonts w:ascii="Trebuchet MS" w:hAnsi="Trebuchet MS"/>
          <w:sz w:val="19"/>
          <w:szCs w:val="19"/>
        </w:rPr>
        <w:t>exclusão  do</w:t>
      </w:r>
      <w:proofErr w:type="gramEnd"/>
      <w:r w:rsidRPr="008D1564">
        <w:rPr>
          <w:rFonts w:ascii="Trebuchet MS" w:hAnsi="Trebuchet MS"/>
          <w:sz w:val="19"/>
          <w:szCs w:val="19"/>
        </w:rPr>
        <w:t xml:space="preserve"> IVA;</w:t>
      </w:r>
    </w:p>
    <w:p w14:paraId="1CDC6A50" w14:textId="77777777" w:rsidR="009077D6" w:rsidRPr="008D1564" w:rsidRDefault="009077D6" w:rsidP="009077D6">
      <w:pPr>
        <w:pStyle w:val="Rodap"/>
        <w:numPr>
          <w:ilvl w:val="0"/>
          <w:numId w:val="12"/>
        </w:numPr>
        <w:tabs>
          <w:tab w:val="clear" w:pos="360"/>
          <w:tab w:val="clear" w:pos="4320"/>
          <w:tab w:val="clear" w:pos="8640"/>
          <w:tab w:val="num" w:pos="1068"/>
        </w:tabs>
        <w:ind w:left="1068"/>
        <w:jc w:val="both"/>
        <w:rPr>
          <w:rFonts w:ascii="Trebuchet MS" w:hAnsi="Trebuchet MS"/>
          <w:sz w:val="19"/>
          <w:szCs w:val="19"/>
        </w:rPr>
      </w:pPr>
      <w:r w:rsidRPr="008D1564">
        <w:rPr>
          <w:rFonts w:ascii="Trebuchet MS" w:hAnsi="Trebuchet MS"/>
          <w:sz w:val="19"/>
          <w:szCs w:val="19"/>
        </w:rPr>
        <w:t xml:space="preserve">Aquisições de trajes utilizados única e exclusivamente na prossecução da sua atividade cultural, desde que constantes de faturas de valor unitário não inferior a 20.000$, com </w:t>
      </w:r>
      <w:proofErr w:type="gramStart"/>
      <w:r w:rsidRPr="008D1564">
        <w:rPr>
          <w:rFonts w:ascii="Trebuchet MS" w:hAnsi="Trebuchet MS"/>
          <w:sz w:val="19"/>
          <w:szCs w:val="19"/>
        </w:rPr>
        <w:t>exclusão  do</w:t>
      </w:r>
      <w:proofErr w:type="gramEnd"/>
      <w:r w:rsidRPr="008D1564">
        <w:rPr>
          <w:rFonts w:ascii="Trebuchet MS" w:hAnsi="Trebuchet MS"/>
          <w:sz w:val="19"/>
          <w:szCs w:val="19"/>
        </w:rPr>
        <w:t xml:space="preserve"> IVA.(...)</w:t>
      </w:r>
    </w:p>
    <w:p w14:paraId="4EE74053" w14:textId="77777777" w:rsidR="009077D6" w:rsidRPr="008D1564" w:rsidRDefault="009077D6" w:rsidP="009077D6">
      <w:pPr>
        <w:pStyle w:val="Rodap"/>
        <w:ind w:firstLine="426"/>
        <w:rPr>
          <w:rFonts w:ascii="Trebuchet MS" w:hAnsi="Trebuchet MS"/>
          <w:sz w:val="19"/>
          <w:szCs w:val="19"/>
        </w:rPr>
      </w:pPr>
      <w:proofErr w:type="gramStart"/>
      <w:r w:rsidRPr="008D1564">
        <w:rPr>
          <w:rFonts w:ascii="Trebuchet MS" w:hAnsi="Trebuchet MS"/>
          <w:b/>
          <w:i/>
          <w:sz w:val="19"/>
          <w:szCs w:val="19"/>
        </w:rPr>
        <w:t>( Decreto-Lei</w:t>
      </w:r>
      <w:proofErr w:type="gramEnd"/>
      <w:r w:rsidRPr="008D1564">
        <w:rPr>
          <w:rFonts w:ascii="Trebuchet MS" w:hAnsi="Trebuchet MS"/>
          <w:b/>
          <w:i/>
          <w:sz w:val="19"/>
          <w:szCs w:val="19"/>
        </w:rPr>
        <w:t xml:space="preserve"> n.º 128/2001 de 17 de abril) </w:t>
      </w:r>
      <w:r w:rsidRPr="008D1564">
        <w:rPr>
          <w:rFonts w:ascii="Trebuchet MS" w:hAnsi="Trebuchet MS"/>
          <w:sz w:val="19"/>
          <w:szCs w:val="19"/>
        </w:rPr>
        <w:t xml:space="preserve">                 </w:t>
      </w:r>
    </w:p>
    <w:p w14:paraId="189B9203" w14:textId="77777777" w:rsidR="009077D6" w:rsidRPr="008D1564" w:rsidRDefault="009077D6" w:rsidP="00616896">
      <w:pPr>
        <w:rPr>
          <w:rFonts w:ascii="Trebuchet MS" w:hAnsi="Trebuchet MS"/>
          <w:sz w:val="19"/>
          <w:szCs w:val="19"/>
        </w:rPr>
      </w:pPr>
    </w:p>
    <w:sectPr w:rsidR="009077D6" w:rsidRPr="008D1564" w:rsidSect="0030440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 w:code="9"/>
      <w:pgMar w:top="1134" w:right="1134" w:bottom="1134" w:left="1134" w:header="340" w:footer="51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768D6" w14:textId="77777777" w:rsidR="009D715B" w:rsidRDefault="009D715B" w:rsidP="00B0609F">
      <w:pPr>
        <w:pStyle w:val="Corpodetexto"/>
      </w:pPr>
      <w:r>
        <w:separator/>
      </w:r>
    </w:p>
  </w:endnote>
  <w:endnote w:type="continuationSeparator" w:id="0">
    <w:p w14:paraId="7C946BE9" w14:textId="77777777" w:rsidR="009D715B" w:rsidRDefault="009D715B" w:rsidP="00B0609F">
      <w:pPr>
        <w:pStyle w:val="Corpodetex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GroteskSB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9001" w14:textId="7246AE91" w:rsidR="0030440A" w:rsidRPr="00FB6933" w:rsidRDefault="00FB6933" w:rsidP="00FB6933">
    <w:pPr>
      <w:pStyle w:val="Rodap"/>
    </w:pPr>
    <w:r w:rsidRPr="0082303A">
      <w:rPr>
        <w:rFonts w:ascii="Trebuchet MS" w:hAnsi="Trebuchet M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A3EB7C" wp14:editId="578DC2CC">
              <wp:simplePos x="0" y="0"/>
              <wp:positionH relativeFrom="margin">
                <wp:posOffset>0</wp:posOffset>
              </wp:positionH>
              <wp:positionV relativeFrom="paragraph">
                <wp:posOffset>11430</wp:posOffset>
              </wp:positionV>
              <wp:extent cx="4514850" cy="1404620"/>
              <wp:effectExtent l="0" t="0" r="0" b="254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7B64B" w14:textId="77777777" w:rsidR="00FB6933" w:rsidRPr="000F095C" w:rsidRDefault="00FB6933" w:rsidP="00FB6933">
                          <w:pPr>
                            <w:pStyle w:val="Rodap"/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</w:pP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Rua Olímpio Nicolau Rui Fernandes, 3000-303 Coimbra</w:t>
                          </w:r>
                        </w:p>
                        <w:p w14:paraId="42F95501" w14:textId="0E3F0E97" w:rsidR="00FB6933" w:rsidRPr="000F095C" w:rsidRDefault="00FB6933" w:rsidP="00FB6933">
                          <w:pPr>
                            <w:pStyle w:val="Rodap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Telefone: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 xml:space="preserve"> +351 239 701391 | </w:t>
                          </w:r>
                          <w:proofErr w:type="gramStart"/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Fax</w:t>
                          </w:r>
                          <w:proofErr w:type="gramEnd"/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: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 xml:space="preserve"> +351 239 701378 | </w:t>
                          </w:r>
                          <w:proofErr w:type="gramStart"/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E-mail</w:t>
                          </w:r>
                          <w:proofErr w:type="gramEnd"/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: culturacentro@drcc.</w:t>
                          </w:r>
                          <w:r w:rsidR="00D00782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gov.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3EB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0;margin-top:.9pt;width:3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" filled="f" stroked="f">
              <v:textbox style="mso-fit-shape-to-text:t">
                <w:txbxContent>
                  <w:p w14:paraId="5F57B64B" w14:textId="77777777" w:rsidR="00FB6933" w:rsidRPr="000F095C" w:rsidRDefault="00FB6933" w:rsidP="00FB6933">
                    <w:pPr>
                      <w:pStyle w:val="Rodap"/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</w:pP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Rua Olímpio Nicolau Rui Fernandes, 3000-303 Coimbra</w:t>
                    </w:r>
                  </w:p>
                  <w:p w14:paraId="42F95501" w14:textId="0E3F0E97" w:rsidR="00FB6933" w:rsidRPr="000F095C" w:rsidRDefault="00FB6933" w:rsidP="00FB6933">
                    <w:pPr>
                      <w:pStyle w:val="Rodap"/>
                      <w:rPr>
                        <w:i/>
                        <w:sz w:val="15"/>
                        <w:szCs w:val="15"/>
                      </w:rPr>
                    </w:pP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Telefone: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 xml:space="preserve"> +351 239 701391 | </w:t>
                    </w: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Fax: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 xml:space="preserve"> +351 239 701378 | </w:t>
                    </w: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E-mail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: culturacentro@drcc.</w:t>
                    </w:r>
                    <w:r w:rsidR="00D00782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gov.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7A79E" w14:textId="364A57A8" w:rsidR="0030440A" w:rsidRPr="003B0A44" w:rsidRDefault="0030440A" w:rsidP="003B0A44">
    <w:pPr>
      <w:pStyle w:val="Rodap"/>
    </w:pPr>
    <w:r w:rsidRPr="0082303A">
      <w:rPr>
        <w:rFonts w:ascii="Trebuchet MS" w:hAnsi="Trebuchet MS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0F16D4" wp14:editId="6EEE9B58">
              <wp:simplePos x="0" y="0"/>
              <wp:positionH relativeFrom="margin">
                <wp:align>left</wp:align>
              </wp:positionH>
              <wp:positionV relativeFrom="paragraph">
                <wp:posOffset>11873</wp:posOffset>
              </wp:positionV>
              <wp:extent cx="4514850" cy="1404620"/>
              <wp:effectExtent l="0" t="0" r="0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D058E" w14:textId="77777777" w:rsidR="0030440A" w:rsidRPr="000F095C" w:rsidRDefault="0030440A" w:rsidP="0030440A">
                          <w:pPr>
                            <w:pStyle w:val="Rodap"/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</w:pP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Rua Olímpio Nicolau Rui Fernandes, 3000-303 Coimbra</w:t>
                          </w:r>
                        </w:p>
                        <w:p w14:paraId="5C0AF50C" w14:textId="7B1564E0" w:rsidR="0030440A" w:rsidRPr="000F095C" w:rsidRDefault="0030440A" w:rsidP="0030440A">
                          <w:pPr>
                            <w:pStyle w:val="Rodap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Telefone: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 xml:space="preserve"> +351 239 701391 | </w:t>
                          </w:r>
                          <w:proofErr w:type="gramStart"/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Fax</w:t>
                          </w:r>
                          <w:proofErr w:type="gramEnd"/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: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 xml:space="preserve"> +351 239 701378 | </w:t>
                          </w:r>
                          <w:proofErr w:type="gramStart"/>
                          <w:r w:rsidRPr="000F095C">
                            <w:rPr>
                              <w:rFonts w:ascii="Trebuchet MS" w:hAnsi="Trebuchet MS"/>
                              <w:b/>
                              <w:i/>
                              <w:sz w:val="15"/>
                              <w:szCs w:val="15"/>
                            </w:rPr>
                            <w:t>E-mail</w:t>
                          </w:r>
                          <w:proofErr w:type="gramEnd"/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: culturacentro@drcc.</w:t>
                          </w:r>
                          <w:r w:rsidR="00D00782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gov.</w:t>
                          </w:r>
                          <w:r w:rsidRPr="000F095C">
                            <w:rPr>
                              <w:rFonts w:ascii="Trebuchet MS" w:hAnsi="Trebuchet MS"/>
                              <w:i/>
                              <w:sz w:val="15"/>
                              <w:szCs w:val="15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0F16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95pt;width:355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" filled="f" stroked="f">
              <v:textbox style="mso-fit-shape-to-text:t">
                <w:txbxContent>
                  <w:p w14:paraId="4C3D058E" w14:textId="77777777" w:rsidR="0030440A" w:rsidRPr="000F095C" w:rsidRDefault="0030440A" w:rsidP="0030440A">
                    <w:pPr>
                      <w:pStyle w:val="Rodap"/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</w:pP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Rua Olímpio Nicolau Rui Fernandes, 3000-303 Coimbra</w:t>
                    </w:r>
                  </w:p>
                  <w:p w14:paraId="5C0AF50C" w14:textId="7B1564E0" w:rsidR="0030440A" w:rsidRPr="000F095C" w:rsidRDefault="0030440A" w:rsidP="0030440A">
                    <w:pPr>
                      <w:pStyle w:val="Rodap"/>
                      <w:rPr>
                        <w:i/>
                        <w:sz w:val="15"/>
                        <w:szCs w:val="15"/>
                      </w:rPr>
                    </w:pP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Telefone: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 xml:space="preserve"> +351 239 701391 | </w:t>
                    </w: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Fax: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 xml:space="preserve"> +351 239 701378 | </w:t>
                    </w:r>
                    <w:r w:rsidRPr="000F095C">
                      <w:rPr>
                        <w:rFonts w:ascii="Trebuchet MS" w:hAnsi="Trebuchet MS"/>
                        <w:b/>
                        <w:i/>
                        <w:sz w:val="15"/>
                        <w:szCs w:val="15"/>
                      </w:rPr>
                      <w:t>E-mail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: culturacentro@drcc.</w:t>
                    </w:r>
                    <w:r w:rsidR="00D00782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gov.</w:t>
                    </w:r>
                    <w:r w:rsidRPr="000F095C">
                      <w:rPr>
                        <w:rFonts w:ascii="Trebuchet MS" w:hAnsi="Trebuchet MS"/>
                        <w:i/>
                        <w:sz w:val="15"/>
                        <w:szCs w:val="15"/>
                      </w:rPr>
                      <w:t>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054DC">
      <w:rPr>
        <w:rFonts w:ascii="Trebuchet MS" w:hAnsi="Trebuchet MS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B99D6" w14:textId="77777777" w:rsidR="009D715B" w:rsidRDefault="009D715B" w:rsidP="00B0609F">
      <w:pPr>
        <w:pStyle w:val="Corpodetexto"/>
      </w:pPr>
      <w:r>
        <w:separator/>
      </w:r>
    </w:p>
  </w:footnote>
  <w:footnote w:type="continuationSeparator" w:id="0">
    <w:p w14:paraId="38A6A18D" w14:textId="77777777" w:rsidR="009D715B" w:rsidRDefault="009D715B" w:rsidP="00B0609F">
      <w:pPr>
        <w:pStyle w:val="Corpodetex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87A75" w14:textId="77777777" w:rsidR="0030440A" w:rsidRDefault="0030440A" w:rsidP="0007225D">
    <w:pPr>
      <w:pStyle w:val="Cabealho"/>
    </w:pPr>
  </w:p>
  <w:p w14:paraId="4A6EB5B1" w14:textId="2630CCC2" w:rsidR="0030440A" w:rsidRDefault="00FB6933" w:rsidP="0007225D">
    <w:pPr>
      <w:pStyle w:val="Cabealho"/>
    </w:pPr>
    <w:r>
      <w:rPr>
        <w:noProof/>
      </w:rPr>
      <w:drawing>
        <wp:inline distT="0" distB="0" distL="0" distR="0" wp14:anchorId="392BFCC7" wp14:editId="678D3103">
          <wp:extent cx="1169530" cy="600075"/>
          <wp:effectExtent l="0" t="0" r="0" b="0"/>
          <wp:docPr id="5" name="Imagem 5" descr="REPÚBLICA PORTUGUESA  - CULTURA CENTRO-1-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ÚBLICA PORTUGUESA  - CULTURA CENTRO-1-ASSIN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03" cy="62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4172F" w14:textId="6088D2FC" w:rsidR="0030440A" w:rsidRDefault="0030440A">
    <w:pPr>
      <w:pStyle w:val="Cabealho"/>
    </w:pPr>
    <w:r>
      <w:rPr>
        <w:noProof/>
      </w:rPr>
      <w:drawing>
        <wp:inline distT="0" distB="0" distL="0" distR="0" wp14:anchorId="7C12EC41" wp14:editId="7CFE6A3A">
          <wp:extent cx="1169530" cy="600075"/>
          <wp:effectExtent l="0" t="0" r="0" b="0"/>
          <wp:docPr id="3" name="Imagem 3" descr="REPÚBLICA PORTUGUESA  - CULTURA CENTRO-1-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ÚBLICA PORTUGUESA  - CULTURA CENTRO-1-ASSIN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03" cy="62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5D7"/>
    <w:multiLevelType w:val="singleLevel"/>
    <w:tmpl w:val="27A09C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121D063D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E8142B"/>
    <w:multiLevelType w:val="singleLevel"/>
    <w:tmpl w:val="F608442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22030F49"/>
    <w:multiLevelType w:val="multilevel"/>
    <w:tmpl w:val="4F7A5C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4440852"/>
    <w:multiLevelType w:val="hybridMultilevel"/>
    <w:tmpl w:val="AF4EED3C"/>
    <w:lvl w:ilvl="0" w:tplc="6E589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719AB"/>
    <w:multiLevelType w:val="multilevel"/>
    <w:tmpl w:val="1292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D530FB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D3906BB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E5516DF"/>
    <w:multiLevelType w:val="multilevel"/>
    <w:tmpl w:val="61A44A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3EE7639C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1E41602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2A60A58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80F0C6D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9A67B14"/>
    <w:multiLevelType w:val="singleLevel"/>
    <w:tmpl w:val="F098B68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5A0539F9"/>
    <w:multiLevelType w:val="hybridMultilevel"/>
    <w:tmpl w:val="8A6E223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D311A"/>
    <w:multiLevelType w:val="hybridMultilevel"/>
    <w:tmpl w:val="BF6283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E3E9F"/>
    <w:multiLevelType w:val="hybridMultilevel"/>
    <w:tmpl w:val="2A4051F8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4153DE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4AA0A49"/>
    <w:multiLevelType w:val="singleLevel"/>
    <w:tmpl w:val="A30E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>
    <w:nsid w:val="729B777F"/>
    <w:multiLevelType w:val="singleLevel"/>
    <w:tmpl w:val="4F3299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7B890494"/>
    <w:multiLevelType w:val="singleLevel"/>
    <w:tmpl w:val="9FA4CA1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20"/>
  </w:num>
  <w:num w:numId="8">
    <w:abstractNumId w:val="11"/>
  </w:num>
  <w:num w:numId="9">
    <w:abstractNumId w:val="19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12"/>
  </w:num>
  <w:num w:numId="15">
    <w:abstractNumId w:val="18"/>
  </w:num>
  <w:num w:numId="16">
    <w:abstractNumId w:val="9"/>
  </w:num>
  <w:num w:numId="17">
    <w:abstractNumId w:val="16"/>
  </w:num>
  <w:num w:numId="18">
    <w:abstractNumId w:val="4"/>
  </w:num>
  <w:num w:numId="19">
    <w:abstractNumId w:val="5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FF"/>
    <w:rsid w:val="0000356A"/>
    <w:rsid w:val="00046C06"/>
    <w:rsid w:val="0007225D"/>
    <w:rsid w:val="00077B66"/>
    <w:rsid w:val="000A5334"/>
    <w:rsid w:val="000A5B7B"/>
    <w:rsid w:val="000C7080"/>
    <w:rsid w:val="00100AC3"/>
    <w:rsid w:val="00102881"/>
    <w:rsid w:val="001129B6"/>
    <w:rsid w:val="00122B30"/>
    <w:rsid w:val="00137921"/>
    <w:rsid w:val="001720F7"/>
    <w:rsid w:val="0018698F"/>
    <w:rsid w:val="00187C9B"/>
    <w:rsid w:val="00191734"/>
    <w:rsid w:val="00194EFA"/>
    <w:rsid w:val="001C13A3"/>
    <w:rsid w:val="00233685"/>
    <w:rsid w:val="0023647E"/>
    <w:rsid w:val="00250E45"/>
    <w:rsid w:val="002622FD"/>
    <w:rsid w:val="00280501"/>
    <w:rsid w:val="00287C2A"/>
    <w:rsid w:val="0029105F"/>
    <w:rsid w:val="002C1062"/>
    <w:rsid w:val="002C7B09"/>
    <w:rsid w:val="002D1666"/>
    <w:rsid w:val="002D20E2"/>
    <w:rsid w:val="002E3E67"/>
    <w:rsid w:val="0030440A"/>
    <w:rsid w:val="00311D8D"/>
    <w:rsid w:val="0031561D"/>
    <w:rsid w:val="003445FC"/>
    <w:rsid w:val="00345FBB"/>
    <w:rsid w:val="003474FF"/>
    <w:rsid w:val="00347EEA"/>
    <w:rsid w:val="00356B79"/>
    <w:rsid w:val="00375BFF"/>
    <w:rsid w:val="003A4655"/>
    <w:rsid w:val="003A636F"/>
    <w:rsid w:val="003B0A44"/>
    <w:rsid w:val="003B500A"/>
    <w:rsid w:val="003D4A16"/>
    <w:rsid w:val="003E50F1"/>
    <w:rsid w:val="003F04F4"/>
    <w:rsid w:val="004546FD"/>
    <w:rsid w:val="004711EE"/>
    <w:rsid w:val="00484052"/>
    <w:rsid w:val="005054DC"/>
    <w:rsid w:val="005124BC"/>
    <w:rsid w:val="00516BFF"/>
    <w:rsid w:val="00540822"/>
    <w:rsid w:val="00557728"/>
    <w:rsid w:val="00577699"/>
    <w:rsid w:val="005849CB"/>
    <w:rsid w:val="005B3068"/>
    <w:rsid w:val="005B5B59"/>
    <w:rsid w:val="005C0696"/>
    <w:rsid w:val="005C3354"/>
    <w:rsid w:val="005C54DD"/>
    <w:rsid w:val="005D27F2"/>
    <w:rsid w:val="005F0E61"/>
    <w:rsid w:val="006028DF"/>
    <w:rsid w:val="0061198C"/>
    <w:rsid w:val="0061556D"/>
    <w:rsid w:val="0061593A"/>
    <w:rsid w:val="00616896"/>
    <w:rsid w:val="0062007D"/>
    <w:rsid w:val="006375A4"/>
    <w:rsid w:val="00646F96"/>
    <w:rsid w:val="006734A9"/>
    <w:rsid w:val="00686567"/>
    <w:rsid w:val="006A0712"/>
    <w:rsid w:val="006A55AE"/>
    <w:rsid w:val="006B4353"/>
    <w:rsid w:val="006D050D"/>
    <w:rsid w:val="006D6470"/>
    <w:rsid w:val="006E53DA"/>
    <w:rsid w:val="00701A3B"/>
    <w:rsid w:val="0070739A"/>
    <w:rsid w:val="00725229"/>
    <w:rsid w:val="007334DF"/>
    <w:rsid w:val="0074679C"/>
    <w:rsid w:val="00746F7A"/>
    <w:rsid w:val="007541E4"/>
    <w:rsid w:val="00765526"/>
    <w:rsid w:val="00784F51"/>
    <w:rsid w:val="007B62E8"/>
    <w:rsid w:val="007B67B4"/>
    <w:rsid w:val="007D312A"/>
    <w:rsid w:val="00801C48"/>
    <w:rsid w:val="0080767B"/>
    <w:rsid w:val="008339AD"/>
    <w:rsid w:val="00836341"/>
    <w:rsid w:val="00841046"/>
    <w:rsid w:val="00842775"/>
    <w:rsid w:val="00844E9E"/>
    <w:rsid w:val="0087069A"/>
    <w:rsid w:val="008A1CC8"/>
    <w:rsid w:val="008B5616"/>
    <w:rsid w:val="008C380D"/>
    <w:rsid w:val="008D1564"/>
    <w:rsid w:val="008F00D0"/>
    <w:rsid w:val="008F1D48"/>
    <w:rsid w:val="008F2B7D"/>
    <w:rsid w:val="008F62B4"/>
    <w:rsid w:val="009077D6"/>
    <w:rsid w:val="00911C9C"/>
    <w:rsid w:val="009335E3"/>
    <w:rsid w:val="0093692C"/>
    <w:rsid w:val="00943D30"/>
    <w:rsid w:val="009460F2"/>
    <w:rsid w:val="0095766E"/>
    <w:rsid w:val="00975195"/>
    <w:rsid w:val="00986A5E"/>
    <w:rsid w:val="009B3406"/>
    <w:rsid w:val="009B5853"/>
    <w:rsid w:val="009C66DA"/>
    <w:rsid w:val="009C7DEE"/>
    <w:rsid w:val="009D715B"/>
    <w:rsid w:val="009F30F0"/>
    <w:rsid w:val="00A0428D"/>
    <w:rsid w:val="00A146DF"/>
    <w:rsid w:val="00A30CC5"/>
    <w:rsid w:val="00A35AB7"/>
    <w:rsid w:val="00A51139"/>
    <w:rsid w:val="00A52ECC"/>
    <w:rsid w:val="00A64E0A"/>
    <w:rsid w:val="00A77F3E"/>
    <w:rsid w:val="00A804B4"/>
    <w:rsid w:val="00A97F81"/>
    <w:rsid w:val="00A97FAF"/>
    <w:rsid w:val="00AA1AC5"/>
    <w:rsid w:val="00AA3679"/>
    <w:rsid w:val="00AB3555"/>
    <w:rsid w:val="00AC53A4"/>
    <w:rsid w:val="00AD1541"/>
    <w:rsid w:val="00B0609F"/>
    <w:rsid w:val="00B171DF"/>
    <w:rsid w:val="00B334F5"/>
    <w:rsid w:val="00B71AA9"/>
    <w:rsid w:val="00B71B84"/>
    <w:rsid w:val="00B745A9"/>
    <w:rsid w:val="00B87379"/>
    <w:rsid w:val="00B9102F"/>
    <w:rsid w:val="00BA0652"/>
    <w:rsid w:val="00BC4A12"/>
    <w:rsid w:val="00BF4EB1"/>
    <w:rsid w:val="00C123E9"/>
    <w:rsid w:val="00C13C95"/>
    <w:rsid w:val="00C505C5"/>
    <w:rsid w:val="00C63D5A"/>
    <w:rsid w:val="00C94EAC"/>
    <w:rsid w:val="00CC27AB"/>
    <w:rsid w:val="00CD6316"/>
    <w:rsid w:val="00CF0FA0"/>
    <w:rsid w:val="00CF4439"/>
    <w:rsid w:val="00CF5BE0"/>
    <w:rsid w:val="00D00782"/>
    <w:rsid w:val="00D16B8B"/>
    <w:rsid w:val="00D16E0E"/>
    <w:rsid w:val="00D16FA2"/>
    <w:rsid w:val="00D25F4D"/>
    <w:rsid w:val="00D3126A"/>
    <w:rsid w:val="00D31372"/>
    <w:rsid w:val="00D3158A"/>
    <w:rsid w:val="00D90EFE"/>
    <w:rsid w:val="00DB3FE6"/>
    <w:rsid w:val="00DB6DB3"/>
    <w:rsid w:val="00DC03CE"/>
    <w:rsid w:val="00DC64CC"/>
    <w:rsid w:val="00DF245F"/>
    <w:rsid w:val="00DF2DD5"/>
    <w:rsid w:val="00E0063B"/>
    <w:rsid w:val="00E06BB7"/>
    <w:rsid w:val="00E20409"/>
    <w:rsid w:val="00E33756"/>
    <w:rsid w:val="00E34E76"/>
    <w:rsid w:val="00E402CA"/>
    <w:rsid w:val="00E431DC"/>
    <w:rsid w:val="00E5044C"/>
    <w:rsid w:val="00E602C8"/>
    <w:rsid w:val="00E6070B"/>
    <w:rsid w:val="00E85FAA"/>
    <w:rsid w:val="00E92A33"/>
    <w:rsid w:val="00E96711"/>
    <w:rsid w:val="00EA0A9E"/>
    <w:rsid w:val="00EA51D0"/>
    <w:rsid w:val="00EA7054"/>
    <w:rsid w:val="00ED02A7"/>
    <w:rsid w:val="00ED2129"/>
    <w:rsid w:val="00F03A29"/>
    <w:rsid w:val="00F2192D"/>
    <w:rsid w:val="00F27FB4"/>
    <w:rsid w:val="00F9413E"/>
    <w:rsid w:val="00F946B1"/>
    <w:rsid w:val="00F9666D"/>
    <w:rsid w:val="00FB6933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F7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BFF"/>
    <w:rPr>
      <w:rFonts w:ascii="Arial Narrow" w:eastAsia="Times New Roman" w:hAnsi="Arial Narrow"/>
      <w:sz w:val="24"/>
    </w:rPr>
  </w:style>
  <w:style w:type="paragraph" w:styleId="Cabealho1">
    <w:name w:val="heading 1"/>
    <w:basedOn w:val="Normal"/>
    <w:next w:val="Normal"/>
    <w:qFormat/>
    <w:rsid w:val="00375BFF"/>
    <w:pPr>
      <w:keepNext/>
      <w:outlineLvl w:val="0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rsid w:val="00375BFF"/>
    <w:pPr>
      <w:keepNext/>
      <w:outlineLvl w:val="1"/>
    </w:pPr>
    <w:rPr>
      <w:b/>
      <w:sz w:val="22"/>
    </w:rPr>
  </w:style>
  <w:style w:type="paragraph" w:customStyle="1" w:styleId="Ttulo3">
    <w:name w:val="Título 3"/>
    <w:basedOn w:val="Normal"/>
    <w:next w:val="Normal"/>
    <w:qFormat/>
    <w:rsid w:val="00375BFF"/>
    <w:pPr>
      <w:keepNext/>
      <w:outlineLvl w:val="2"/>
    </w:pPr>
    <w:rPr>
      <w:b/>
    </w:rPr>
  </w:style>
  <w:style w:type="paragraph" w:customStyle="1" w:styleId="Ttulo4">
    <w:name w:val="Título 4"/>
    <w:basedOn w:val="Normal"/>
    <w:next w:val="Normal"/>
    <w:qFormat/>
    <w:rsid w:val="00375BFF"/>
    <w:pPr>
      <w:keepNext/>
      <w:jc w:val="center"/>
      <w:outlineLvl w:val="3"/>
    </w:pPr>
    <w:rPr>
      <w:b/>
    </w:rPr>
  </w:style>
  <w:style w:type="paragraph" w:customStyle="1" w:styleId="Ttulo5">
    <w:name w:val="Título 5"/>
    <w:basedOn w:val="Normal"/>
    <w:next w:val="Normal"/>
    <w:qFormat/>
    <w:rsid w:val="00375BFF"/>
    <w:pPr>
      <w:keepNext/>
      <w:ind w:left="1416"/>
      <w:jc w:val="both"/>
      <w:outlineLvl w:val="4"/>
    </w:pPr>
    <w:rPr>
      <w:b/>
    </w:rPr>
  </w:style>
  <w:style w:type="paragraph" w:customStyle="1" w:styleId="Ttulo6">
    <w:name w:val="Título 6"/>
    <w:basedOn w:val="Normal"/>
    <w:next w:val="Normal"/>
    <w:qFormat/>
    <w:rsid w:val="00375BFF"/>
    <w:pPr>
      <w:keepNext/>
      <w:jc w:val="center"/>
      <w:outlineLvl w:val="5"/>
    </w:pPr>
    <w:rPr>
      <w:b/>
      <w:i/>
      <w:sz w:val="32"/>
    </w:rPr>
  </w:style>
  <w:style w:type="paragraph" w:styleId="Corpodetexto">
    <w:name w:val="Body Text"/>
    <w:basedOn w:val="Normal"/>
    <w:rPr>
      <w:rFonts w:ascii="AdGroteskSB-Regular" w:hAnsi="AdGroteskSB-Regular"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108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hAnsi="Geneva"/>
      <w:sz w:val="20"/>
    </w:rPr>
  </w:style>
  <w:style w:type="paragraph" w:customStyle="1" w:styleId="MessageHeaderFirst">
    <w:name w:val="Message Header First"/>
    <w:basedOn w:val="Cabealhodamensagem"/>
    <w:next w:val="Cabealhodamensagem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7334DF"/>
    <w:rPr>
      <w:rFonts w:ascii="Tahoma" w:hAnsi="Tahoma" w:cs="Tahoma"/>
      <w:sz w:val="16"/>
      <w:szCs w:val="16"/>
    </w:rPr>
  </w:style>
  <w:style w:type="character" w:styleId="Hiperligao">
    <w:name w:val="Hyperlink"/>
    <w:rsid w:val="00FE6255"/>
    <w:rPr>
      <w:color w:val="0000FF"/>
      <w:u w:val="single"/>
    </w:rPr>
  </w:style>
  <w:style w:type="paragraph" w:styleId="Corpodetexto2">
    <w:name w:val="Body Text 2"/>
    <w:basedOn w:val="Normal"/>
    <w:rsid w:val="00375BFF"/>
    <w:rPr>
      <w:sz w:val="20"/>
    </w:rPr>
  </w:style>
  <w:style w:type="paragraph" w:styleId="Corpodetexto3">
    <w:name w:val="Body Text 3"/>
    <w:basedOn w:val="Normal"/>
    <w:rsid w:val="00375BFF"/>
    <w:pPr>
      <w:jc w:val="both"/>
    </w:pPr>
  </w:style>
  <w:style w:type="paragraph" w:styleId="Ttulo">
    <w:name w:val="Title"/>
    <w:basedOn w:val="Normal"/>
    <w:qFormat/>
    <w:rsid w:val="00375BFF"/>
    <w:pPr>
      <w:jc w:val="center"/>
    </w:pPr>
    <w:rPr>
      <w:b/>
      <w:sz w:val="28"/>
    </w:rPr>
  </w:style>
  <w:style w:type="paragraph" w:customStyle="1" w:styleId="Default">
    <w:name w:val="Default"/>
    <w:rsid w:val="00375B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375BFF"/>
    <w:pPr>
      <w:spacing w:after="340"/>
    </w:pPr>
    <w:rPr>
      <w:color w:val="auto"/>
    </w:rPr>
  </w:style>
  <w:style w:type="paragraph" w:customStyle="1" w:styleId="CM4">
    <w:name w:val="CM4"/>
    <w:basedOn w:val="Default"/>
    <w:next w:val="Default"/>
    <w:rsid w:val="00375BFF"/>
    <w:rPr>
      <w:color w:val="auto"/>
    </w:rPr>
  </w:style>
  <w:style w:type="character" w:customStyle="1" w:styleId="RodapCarcter">
    <w:name w:val="Rodapé Carácter"/>
    <w:link w:val="Rodap"/>
    <w:locked/>
    <w:rsid w:val="00375BFF"/>
    <w:rPr>
      <w:rFonts w:ascii="Times" w:eastAsia="Times" w:hAnsi="Times"/>
      <w:sz w:val="24"/>
      <w:lang w:val="pt-PT" w:eastAsia="pt-PT" w:bidi="ar-SA"/>
    </w:rPr>
  </w:style>
  <w:style w:type="paragraph" w:customStyle="1" w:styleId="PargrafodaLista1">
    <w:name w:val="Parágrafo da Lista1"/>
    <w:basedOn w:val="Normal"/>
    <w:rsid w:val="00375BFF"/>
    <w:pPr>
      <w:ind w:left="720"/>
      <w:contextualSpacing/>
    </w:pPr>
  </w:style>
  <w:style w:type="table" w:styleId="Tabelacomgrelha">
    <w:name w:val="Table Grid"/>
    <w:basedOn w:val="Tabelanormal"/>
    <w:uiPriority w:val="39"/>
    <w:rsid w:val="009C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1666"/>
    <w:pPr>
      <w:ind w:left="720"/>
      <w:contextualSpacing/>
    </w:pPr>
  </w:style>
  <w:style w:type="character" w:styleId="Refdecomentrio">
    <w:name w:val="annotation reference"/>
    <w:basedOn w:val="Tipodeletrapredefinidodopargrafo"/>
    <w:rsid w:val="002D166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2D1666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D1666"/>
    <w:rPr>
      <w:rFonts w:ascii="Arial Narrow" w:eastAsia="Times New Roman" w:hAnsi="Arial Narrow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2D166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2D1666"/>
    <w:rPr>
      <w:rFonts w:ascii="Arial Narrow" w:eastAsia="Times New Roman" w:hAnsi="Arial Narrow"/>
      <w:b/>
      <w:bCs/>
    </w:rPr>
  </w:style>
  <w:style w:type="paragraph" w:styleId="SemEspaamento">
    <w:name w:val="No Spacing"/>
    <w:uiPriority w:val="1"/>
    <w:qFormat/>
    <w:rsid w:val="002910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BFF"/>
    <w:rPr>
      <w:rFonts w:ascii="Arial Narrow" w:eastAsia="Times New Roman" w:hAnsi="Arial Narrow"/>
      <w:sz w:val="24"/>
    </w:rPr>
  </w:style>
  <w:style w:type="paragraph" w:styleId="Cabealho1">
    <w:name w:val="heading 1"/>
    <w:basedOn w:val="Normal"/>
    <w:next w:val="Normal"/>
    <w:qFormat/>
    <w:rsid w:val="00375BFF"/>
    <w:pPr>
      <w:keepNext/>
      <w:outlineLvl w:val="0"/>
    </w:pPr>
    <w:rPr>
      <w:b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 2"/>
    <w:basedOn w:val="Normal"/>
    <w:next w:val="Normal"/>
    <w:qFormat/>
    <w:rsid w:val="00375BFF"/>
    <w:pPr>
      <w:keepNext/>
      <w:outlineLvl w:val="1"/>
    </w:pPr>
    <w:rPr>
      <w:b/>
      <w:sz w:val="22"/>
    </w:rPr>
  </w:style>
  <w:style w:type="paragraph" w:customStyle="1" w:styleId="Ttulo3">
    <w:name w:val="Título 3"/>
    <w:basedOn w:val="Normal"/>
    <w:next w:val="Normal"/>
    <w:qFormat/>
    <w:rsid w:val="00375BFF"/>
    <w:pPr>
      <w:keepNext/>
      <w:outlineLvl w:val="2"/>
    </w:pPr>
    <w:rPr>
      <w:b/>
    </w:rPr>
  </w:style>
  <w:style w:type="paragraph" w:customStyle="1" w:styleId="Ttulo4">
    <w:name w:val="Título 4"/>
    <w:basedOn w:val="Normal"/>
    <w:next w:val="Normal"/>
    <w:qFormat/>
    <w:rsid w:val="00375BFF"/>
    <w:pPr>
      <w:keepNext/>
      <w:jc w:val="center"/>
      <w:outlineLvl w:val="3"/>
    </w:pPr>
    <w:rPr>
      <w:b/>
    </w:rPr>
  </w:style>
  <w:style w:type="paragraph" w:customStyle="1" w:styleId="Ttulo5">
    <w:name w:val="Título 5"/>
    <w:basedOn w:val="Normal"/>
    <w:next w:val="Normal"/>
    <w:qFormat/>
    <w:rsid w:val="00375BFF"/>
    <w:pPr>
      <w:keepNext/>
      <w:ind w:left="1416"/>
      <w:jc w:val="both"/>
      <w:outlineLvl w:val="4"/>
    </w:pPr>
    <w:rPr>
      <w:b/>
    </w:rPr>
  </w:style>
  <w:style w:type="paragraph" w:customStyle="1" w:styleId="Ttulo6">
    <w:name w:val="Título 6"/>
    <w:basedOn w:val="Normal"/>
    <w:next w:val="Normal"/>
    <w:qFormat/>
    <w:rsid w:val="00375BFF"/>
    <w:pPr>
      <w:keepNext/>
      <w:jc w:val="center"/>
      <w:outlineLvl w:val="5"/>
    </w:pPr>
    <w:rPr>
      <w:b/>
      <w:i/>
      <w:sz w:val="32"/>
    </w:rPr>
  </w:style>
  <w:style w:type="paragraph" w:styleId="Corpodetexto">
    <w:name w:val="Body Text"/>
    <w:basedOn w:val="Normal"/>
    <w:rPr>
      <w:rFonts w:ascii="AdGroteskSB-Regular" w:hAnsi="AdGroteskSB-Regular"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108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hAnsi="Geneva"/>
      <w:sz w:val="20"/>
    </w:rPr>
  </w:style>
  <w:style w:type="paragraph" w:customStyle="1" w:styleId="MessageHeaderFirst">
    <w:name w:val="Message Header First"/>
    <w:basedOn w:val="Cabealhodamensagem"/>
    <w:next w:val="Cabealhodamensagem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7334DF"/>
    <w:rPr>
      <w:rFonts w:ascii="Tahoma" w:hAnsi="Tahoma" w:cs="Tahoma"/>
      <w:sz w:val="16"/>
      <w:szCs w:val="16"/>
    </w:rPr>
  </w:style>
  <w:style w:type="character" w:styleId="Hiperligao">
    <w:name w:val="Hyperlink"/>
    <w:rsid w:val="00FE6255"/>
    <w:rPr>
      <w:color w:val="0000FF"/>
      <w:u w:val="single"/>
    </w:rPr>
  </w:style>
  <w:style w:type="paragraph" w:styleId="Corpodetexto2">
    <w:name w:val="Body Text 2"/>
    <w:basedOn w:val="Normal"/>
    <w:rsid w:val="00375BFF"/>
    <w:rPr>
      <w:sz w:val="20"/>
    </w:rPr>
  </w:style>
  <w:style w:type="paragraph" w:styleId="Corpodetexto3">
    <w:name w:val="Body Text 3"/>
    <w:basedOn w:val="Normal"/>
    <w:rsid w:val="00375BFF"/>
    <w:pPr>
      <w:jc w:val="both"/>
    </w:pPr>
  </w:style>
  <w:style w:type="paragraph" w:styleId="Ttulo">
    <w:name w:val="Title"/>
    <w:basedOn w:val="Normal"/>
    <w:qFormat/>
    <w:rsid w:val="00375BFF"/>
    <w:pPr>
      <w:jc w:val="center"/>
    </w:pPr>
    <w:rPr>
      <w:b/>
      <w:sz w:val="28"/>
    </w:rPr>
  </w:style>
  <w:style w:type="paragraph" w:customStyle="1" w:styleId="Default">
    <w:name w:val="Default"/>
    <w:rsid w:val="00375B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375BFF"/>
    <w:pPr>
      <w:spacing w:after="340"/>
    </w:pPr>
    <w:rPr>
      <w:color w:val="auto"/>
    </w:rPr>
  </w:style>
  <w:style w:type="paragraph" w:customStyle="1" w:styleId="CM4">
    <w:name w:val="CM4"/>
    <w:basedOn w:val="Default"/>
    <w:next w:val="Default"/>
    <w:rsid w:val="00375BFF"/>
    <w:rPr>
      <w:color w:val="auto"/>
    </w:rPr>
  </w:style>
  <w:style w:type="character" w:customStyle="1" w:styleId="RodapCarcter">
    <w:name w:val="Rodapé Carácter"/>
    <w:link w:val="Rodap"/>
    <w:locked/>
    <w:rsid w:val="00375BFF"/>
    <w:rPr>
      <w:rFonts w:ascii="Times" w:eastAsia="Times" w:hAnsi="Times"/>
      <w:sz w:val="24"/>
      <w:lang w:val="pt-PT" w:eastAsia="pt-PT" w:bidi="ar-SA"/>
    </w:rPr>
  </w:style>
  <w:style w:type="paragraph" w:customStyle="1" w:styleId="PargrafodaLista1">
    <w:name w:val="Parágrafo da Lista1"/>
    <w:basedOn w:val="Normal"/>
    <w:rsid w:val="00375BFF"/>
    <w:pPr>
      <w:ind w:left="720"/>
      <w:contextualSpacing/>
    </w:pPr>
  </w:style>
  <w:style w:type="table" w:styleId="Tabelacomgrelha">
    <w:name w:val="Table Grid"/>
    <w:basedOn w:val="Tabelanormal"/>
    <w:uiPriority w:val="39"/>
    <w:rsid w:val="009C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D1666"/>
    <w:pPr>
      <w:ind w:left="720"/>
      <w:contextualSpacing/>
    </w:pPr>
  </w:style>
  <w:style w:type="character" w:styleId="Refdecomentrio">
    <w:name w:val="annotation reference"/>
    <w:basedOn w:val="Tipodeletrapredefinidodopargrafo"/>
    <w:rsid w:val="002D166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2D1666"/>
    <w:rPr>
      <w:sz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D1666"/>
    <w:rPr>
      <w:rFonts w:ascii="Arial Narrow" w:eastAsia="Times New Roman" w:hAnsi="Arial Narrow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2D166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2D1666"/>
    <w:rPr>
      <w:rFonts w:ascii="Arial Narrow" w:eastAsia="Times New Roman" w:hAnsi="Arial Narrow"/>
      <w:b/>
      <w:bCs/>
    </w:rPr>
  </w:style>
  <w:style w:type="paragraph" w:styleId="SemEspaamento">
    <w:name w:val="No Spacing"/>
    <w:uiPriority w:val="1"/>
    <w:qFormat/>
    <w:rsid w:val="002910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acentro@drcc.gov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lturacentro@drcc.gov.p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1F50-D552-44AA-B5F4-052667A9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3452</Words>
  <Characters>18642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Sede</vt:lpstr>
    </vt:vector>
  </TitlesOfParts>
  <Company>Microsoft</Company>
  <LinksUpToDate>false</LinksUpToDate>
  <CharactersWithSpaces>22050</CharactersWithSpaces>
  <SharedDoc>false</SharedDoc>
  <HLinks>
    <vt:vector size="12" baseType="variant">
      <vt:variant>
        <vt:i4>5898343</vt:i4>
      </vt:variant>
      <vt:variant>
        <vt:i4>3</vt:i4>
      </vt:variant>
      <vt:variant>
        <vt:i4>0</vt:i4>
      </vt:variant>
      <vt:variant>
        <vt:i4>5</vt:i4>
      </vt:variant>
      <vt:variant>
        <vt:lpwstr>mailto:culturacentro@drcc.pt</vt:lpwstr>
      </vt:variant>
      <vt:variant>
        <vt:lpwstr/>
      </vt:variant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mailto:culturacentro@drcc.pt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</dc:title>
  <dc:creator>mguerreiro</dc:creator>
  <cp:lastModifiedBy>manuelaFonseca</cp:lastModifiedBy>
  <cp:revision>2</cp:revision>
  <cp:lastPrinted>2011-12-19T15:14:00Z</cp:lastPrinted>
  <dcterms:created xsi:type="dcterms:W3CDTF">2019-02-12T16:19:00Z</dcterms:created>
  <dcterms:modified xsi:type="dcterms:W3CDTF">2019-02-12T16:19:00Z</dcterms:modified>
</cp:coreProperties>
</file>